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rPr>
      </w:pPr>
      <w:r>
        <w:rPr>
          <w:b/>
        </w:rPr>
        <w:t>PROCEDURA BEZPIECZEŃSTWA DOTYCZĄCA PRZYJĘCIA I POBYTU DZIECKA W ŻŁOBKU</w:t>
      </w:r>
    </w:p>
    <w:p>
      <w:pPr>
        <w:pStyle w:val="Normal"/>
        <w:spacing w:before="0" w:after="0"/>
        <w:jc w:val="center"/>
        <w:rPr>
          <w:b/>
          <w:b/>
        </w:rPr>
      </w:pPr>
      <w:r>
        <w:rPr>
          <w:b/>
        </w:rPr>
        <w:t>W ZWIĄZKU Z ZAPOBIEGANIEM, PRZECIWDZIAŁANIEM I ZWALCZANIEM COVID-19</w:t>
      </w:r>
    </w:p>
    <w:p>
      <w:pPr>
        <w:pStyle w:val="Normal"/>
        <w:spacing w:before="0" w:after="0"/>
        <w:jc w:val="center"/>
        <w:rPr>
          <w:b/>
          <w:b/>
        </w:rPr>
      </w:pPr>
      <w:r>
        <w:rPr>
          <w:b/>
        </w:rPr>
        <w:t>W ŻŁOBKU MIEJSKIM „WESOŁA ŁĄKA” W KUTNIE</w:t>
      </w:r>
    </w:p>
    <w:p>
      <w:pPr>
        <w:pStyle w:val="Normal"/>
        <w:jc w:val="both"/>
        <w:rPr/>
      </w:pPr>
      <w:r>
        <w:rPr/>
        <w:t xml:space="preserve">  </w:t>
      </w:r>
    </w:p>
    <w:p>
      <w:pPr>
        <w:pStyle w:val="Normal"/>
        <w:spacing w:before="0" w:after="0"/>
        <w:jc w:val="both"/>
        <w:rPr>
          <w:b/>
          <w:b/>
        </w:rPr>
      </w:pPr>
      <w:r>
        <w:rPr>
          <w:b/>
        </w:rPr>
        <w:t>Podstawa opracowania:</w:t>
      </w:r>
    </w:p>
    <w:p>
      <w:pPr>
        <w:pStyle w:val="Normal"/>
        <w:jc w:val="both"/>
        <w:rPr/>
      </w:pPr>
      <w:r>
        <w:rPr/>
        <w:t>Procedurę opracowano na podstawie wytycznych Głównego Inspektora Sanitarnego, Ministra Zdrowia</w:t>
      </w:r>
    </w:p>
    <w:p>
      <w:pPr>
        <w:pStyle w:val="Normal"/>
        <w:jc w:val="both"/>
        <w:rPr/>
      </w:pPr>
      <w:r>
        <w:rPr>
          <w:b/>
        </w:rPr>
        <w:t>Cel procedury:</w:t>
      </w:r>
      <w:r>
        <w:rPr/>
        <w:t xml:space="preserve"> zapewnienie zdrowia i bezpieczeństwa dzieciom oraz pracownikom na terenie Żłobka Miejskiego „Wesoła łąka”  w związku z istniejącym zagrożeniem COVID-19</w:t>
      </w:r>
    </w:p>
    <w:p>
      <w:pPr>
        <w:pStyle w:val="Normal"/>
        <w:jc w:val="both"/>
        <w:rPr>
          <w:b/>
          <w:b/>
        </w:rPr>
      </w:pPr>
      <w:r>
        <w:rPr>
          <w:b/>
        </w:rPr>
        <w:t>Sposób prezentacji procedury:</w:t>
      </w:r>
    </w:p>
    <w:p>
      <w:pPr>
        <w:pStyle w:val="ListParagraph"/>
        <w:numPr>
          <w:ilvl w:val="0"/>
          <w:numId w:val="2"/>
        </w:numPr>
        <w:ind w:left="426" w:hanging="426"/>
        <w:jc w:val="both"/>
        <w:rPr/>
      </w:pPr>
      <w:r>
        <w:rPr/>
        <w:t>Zapoznanie rodziców/opiekunów prawnych z obowiązującą w żłobka procedurą poprzez umieszczenie treści dokumentu na stronie internetowej żłobka.</w:t>
      </w:r>
    </w:p>
    <w:p>
      <w:pPr>
        <w:pStyle w:val="ListParagraph"/>
        <w:numPr>
          <w:ilvl w:val="0"/>
          <w:numId w:val="2"/>
        </w:numPr>
        <w:ind w:left="426" w:hanging="426"/>
        <w:jc w:val="both"/>
        <w:rPr/>
      </w:pPr>
      <w:r>
        <w:rPr/>
        <w:t>Udostępnienie dokumentu na tablicy informacyjnej w żłobku.</w:t>
      </w:r>
    </w:p>
    <w:p>
      <w:pPr>
        <w:pStyle w:val="ListParagraph"/>
        <w:numPr>
          <w:ilvl w:val="0"/>
          <w:numId w:val="2"/>
        </w:numPr>
        <w:ind w:left="426" w:hanging="426"/>
        <w:jc w:val="both"/>
        <w:rPr/>
      </w:pPr>
      <w:r>
        <w:rPr/>
        <w:t>Zapoznanie wszystkich pracowników żłobka z treścią procedury.</w:t>
      </w:r>
    </w:p>
    <w:p>
      <w:pPr>
        <w:pStyle w:val="Normal"/>
        <w:spacing w:before="240" w:after="0"/>
        <w:jc w:val="center"/>
        <w:rPr>
          <w:b/>
          <w:b/>
        </w:rPr>
      </w:pPr>
      <w:r>
        <w:rPr>
          <w:b/>
        </w:rPr>
        <w:t>§ 1.</w:t>
      </w:r>
    </w:p>
    <w:p>
      <w:pPr>
        <w:pStyle w:val="Normal"/>
        <w:jc w:val="center"/>
        <w:rPr>
          <w:b/>
          <w:b/>
        </w:rPr>
      </w:pPr>
      <w:r>
        <w:rPr>
          <w:b/>
        </w:rPr>
        <w:t>Informacje ogólne</w:t>
      </w:r>
    </w:p>
    <w:p>
      <w:pPr>
        <w:pStyle w:val="ListParagraph"/>
        <w:numPr>
          <w:ilvl w:val="0"/>
          <w:numId w:val="3"/>
        </w:numPr>
        <w:ind w:left="426" w:hanging="426"/>
        <w:jc w:val="both"/>
        <w:rPr/>
      </w:pPr>
      <w:r>
        <w:rPr/>
        <w:t xml:space="preserve">Do żłobka przyjęte będzie dziecko zdrowe – bez objawów chorobowych, którego rodzice/prawni opiekunowie złożą </w:t>
      </w:r>
      <w:r>
        <w:rPr>
          <w:b/>
        </w:rPr>
        <w:t xml:space="preserve">Zgłoszenie powrotu dziecka do żłobka </w:t>
      </w:r>
      <w:r>
        <w:rPr/>
        <w:t>(do pobrania na stronie internetowej żłobka w zakładce „Dla Rodziców”)</w:t>
      </w:r>
      <w:r>
        <w:rPr>
          <w:b/>
        </w:rPr>
        <w:t>.</w:t>
      </w:r>
    </w:p>
    <w:p>
      <w:pPr>
        <w:pStyle w:val="ListParagraph"/>
        <w:numPr>
          <w:ilvl w:val="0"/>
          <w:numId w:val="3"/>
        </w:numPr>
        <w:ind w:left="426" w:hanging="426"/>
        <w:jc w:val="both"/>
        <w:rPr/>
      </w:pPr>
      <w:r>
        <w:rPr/>
        <w:t>Ze względu na sytuację epidemiczną w porozumieniu z organem prowadzącym ogranicza się liczebność grupy żłobkowej.</w:t>
      </w:r>
    </w:p>
    <w:p>
      <w:pPr>
        <w:pStyle w:val="ListParagraph"/>
        <w:numPr>
          <w:ilvl w:val="0"/>
          <w:numId w:val="3"/>
        </w:numPr>
        <w:ind w:left="426" w:hanging="426"/>
        <w:jc w:val="both"/>
        <w:rPr/>
      </w:pPr>
      <w:r>
        <w:rPr/>
        <w:t>Minimalna przestrzeń do zabawy, zajęć i wypoczynku dla dzieci w sali nie może być mniejsza niż 4m</w:t>
      </w:r>
      <w:r>
        <w:rPr>
          <w:vertAlign w:val="superscript"/>
        </w:rPr>
        <w:t>2</w:t>
      </w:r>
      <w:r>
        <w:rPr/>
        <w:t xml:space="preserve"> na jedno dziecko i każdego opiekuna.</w:t>
      </w:r>
    </w:p>
    <w:p>
      <w:pPr>
        <w:pStyle w:val="ListParagraph"/>
        <w:numPr>
          <w:ilvl w:val="0"/>
          <w:numId w:val="3"/>
        </w:numPr>
        <w:ind w:left="426" w:hanging="426"/>
        <w:jc w:val="both"/>
        <w:rPr/>
      </w:pPr>
      <w:r>
        <w:rPr/>
        <w:t>W pierwszej kolejności z żłobka mogą korzystać te dzieci, których rodzice nie mają możliwości pogodzenia pracy z opieką w domu.</w:t>
      </w:r>
    </w:p>
    <w:p>
      <w:pPr>
        <w:pStyle w:val="ListParagraph"/>
        <w:numPr>
          <w:ilvl w:val="0"/>
          <w:numId w:val="3"/>
        </w:numPr>
        <w:ind w:left="426" w:hanging="426"/>
        <w:jc w:val="both"/>
        <w:rPr/>
      </w:pPr>
      <w:r>
        <w:rPr/>
        <w:t>Pierwszeństwo mają dzieci pracowników systemu ochrony zdrowia, służb mundurowych, pracowników handlu i przedsiębiorstw produkcyjnych, realizujący zadania związane                                z zapobieganiem, przeciwdziałaniem i zwalczaniem COVID-19.</w:t>
      </w:r>
    </w:p>
    <w:p>
      <w:pPr>
        <w:pStyle w:val="Normal"/>
        <w:spacing w:before="240" w:after="0"/>
        <w:jc w:val="center"/>
        <w:rPr>
          <w:b/>
          <w:b/>
        </w:rPr>
      </w:pPr>
      <w:r>
        <w:rPr>
          <w:b/>
        </w:rPr>
        <w:t>§ 2.</w:t>
      </w:r>
    </w:p>
    <w:p>
      <w:pPr>
        <w:pStyle w:val="Normal"/>
        <w:jc w:val="center"/>
        <w:rPr>
          <w:b/>
          <w:b/>
        </w:rPr>
      </w:pPr>
      <w:r>
        <w:rPr>
          <w:b/>
        </w:rPr>
        <w:t>Przyprowadzanie i odbieranie dzieci</w:t>
      </w:r>
    </w:p>
    <w:p>
      <w:pPr>
        <w:pStyle w:val="ListParagraph"/>
        <w:numPr>
          <w:ilvl w:val="0"/>
          <w:numId w:val="4"/>
        </w:numPr>
        <w:ind w:left="426" w:hanging="426"/>
        <w:jc w:val="both"/>
        <w:rPr/>
      </w:pPr>
      <w:r>
        <w:rPr/>
        <w:t>Aby zapewnić dziecku odpowiednią opiekę podczas pobytu w placówce, rodzice powinni przekazać istotne informacje o stanie jego zdrowia.</w:t>
      </w:r>
    </w:p>
    <w:p>
      <w:pPr>
        <w:pStyle w:val="ListParagraph"/>
        <w:numPr>
          <w:ilvl w:val="0"/>
          <w:numId w:val="4"/>
        </w:numPr>
        <w:ind w:left="426" w:hanging="426"/>
        <w:jc w:val="both"/>
        <w:rPr>
          <w:color w:val="4472C4" w:themeColor="accent1"/>
        </w:rPr>
      </w:pPr>
      <w:r>
        <w:rPr/>
        <w:t xml:space="preserve">Do żłobka należy przyprowadzać dziecko zdrowe – bez objawów chorobowych. </w:t>
      </w:r>
    </w:p>
    <w:p>
      <w:pPr>
        <w:pStyle w:val="ListParagraph"/>
        <w:numPr>
          <w:ilvl w:val="0"/>
          <w:numId w:val="4"/>
        </w:numPr>
        <w:ind w:left="426" w:hanging="426"/>
        <w:jc w:val="both"/>
        <w:rPr/>
      </w:pPr>
      <w:r>
        <w:rPr/>
        <w:t>Dziecko do żłobka przyprowadzają i odbierają tylko zdrowe osoby.</w:t>
      </w:r>
    </w:p>
    <w:p>
      <w:pPr>
        <w:pStyle w:val="ListParagraph"/>
        <w:numPr>
          <w:ilvl w:val="0"/>
          <w:numId w:val="4"/>
        </w:numPr>
        <w:ind w:left="426" w:hanging="426"/>
        <w:jc w:val="both"/>
        <w:rPr/>
      </w:pPr>
      <w:r>
        <w:rPr/>
        <w:t>Przed przyprowadzeniem dziecka do żłobka należy zmierzyć mu temperaturę.</w:t>
      </w:r>
    </w:p>
    <w:p>
      <w:pPr>
        <w:pStyle w:val="ListParagraph"/>
        <w:numPr>
          <w:ilvl w:val="0"/>
          <w:numId w:val="4"/>
        </w:numPr>
        <w:ind w:left="426" w:hanging="426"/>
        <w:jc w:val="both"/>
        <w:rPr/>
      </w:pPr>
      <w:r>
        <w:rPr/>
        <w:t>Do żłobka nie może być posyłane dziecko, jeżeli w domu przebywa ktoś na kwarantannie lub w izolacji. Wówczas wszyscy muszą pozostać w domu oraz stosować się do zaleceń służb sanitarnych i lekarza.</w:t>
      </w:r>
    </w:p>
    <w:p>
      <w:pPr>
        <w:pStyle w:val="ListParagraph"/>
        <w:numPr>
          <w:ilvl w:val="0"/>
          <w:numId w:val="4"/>
        </w:numPr>
        <w:ind w:left="426" w:hanging="426"/>
        <w:jc w:val="both"/>
        <w:rPr/>
      </w:pPr>
      <w:r>
        <w:rPr/>
        <w:t>Przy wejściu na teren żłobka osoba przyprowadzająca dziecko musi mieć założoną indywidualną osłonę nosa i ust.</w:t>
      </w:r>
    </w:p>
    <w:p>
      <w:pPr>
        <w:pStyle w:val="ListParagraph"/>
        <w:numPr>
          <w:ilvl w:val="0"/>
          <w:numId w:val="4"/>
        </w:numPr>
        <w:ind w:left="426" w:hanging="426"/>
        <w:jc w:val="both"/>
        <w:rPr/>
      </w:pPr>
      <w:r>
        <w:rPr/>
        <w:t>Osoba przyprowadzająca/odbierająca może wchodzić z dzieckiem wyłącznie do przestrzeni wspólnej (szatnia) z zachowaniem zasady 1 osoba z 1 dzieckiem.</w:t>
      </w:r>
    </w:p>
    <w:p>
      <w:pPr>
        <w:pStyle w:val="ListParagraph"/>
        <w:numPr>
          <w:ilvl w:val="0"/>
          <w:numId w:val="4"/>
        </w:numPr>
        <w:ind w:left="426" w:hanging="426"/>
        <w:jc w:val="both"/>
        <w:rPr/>
      </w:pPr>
      <w:r>
        <w:rPr/>
        <w:t>Pozostali oczekujący na wejście zachowując dystans społeczny – 2 m.</w:t>
      </w:r>
    </w:p>
    <w:p>
      <w:pPr>
        <w:pStyle w:val="ListParagraph"/>
        <w:numPr>
          <w:ilvl w:val="0"/>
          <w:numId w:val="4"/>
        </w:numPr>
        <w:ind w:left="426" w:hanging="426"/>
        <w:jc w:val="both"/>
        <w:rPr/>
      </w:pPr>
      <w:r>
        <w:rPr/>
        <w:t>Personel pomocniczy dokonuje pomiaru temperatury ciała dziecka.</w:t>
      </w:r>
    </w:p>
    <w:p>
      <w:pPr>
        <w:pStyle w:val="ListParagraph"/>
        <w:numPr>
          <w:ilvl w:val="0"/>
          <w:numId w:val="4"/>
        </w:numPr>
        <w:ind w:left="426" w:hanging="426"/>
        <w:jc w:val="both"/>
        <w:rPr/>
      </w:pPr>
      <w:r>
        <w:rPr/>
        <w:t>W przypadku, kiedy temperatura dziecka przekracza 37</w:t>
      </w:r>
      <w:r>
        <w:rPr>
          <w:vertAlign w:val="superscript"/>
        </w:rPr>
        <w:t>o</w:t>
      </w:r>
      <w:r>
        <w:rPr/>
        <w:t xml:space="preserve">C, dziecko nie zostaje przyjęte do żłobka. </w:t>
      </w:r>
    </w:p>
    <w:p>
      <w:pPr>
        <w:pStyle w:val="ListParagraph"/>
        <w:numPr>
          <w:ilvl w:val="0"/>
          <w:numId w:val="4"/>
        </w:numPr>
        <w:ind w:left="426" w:hanging="426"/>
        <w:jc w:val="both"/>
        <w:rPr/>
      </w:pPr>
      <w:r>
        <w:rPr/>
        <w:t>Dziecko nie może przynosić do żłobka niepotrzebnych przedmiotów czy zabawek.</w:t>
      </w:r>
    </w:p>
    <w:p>
      <w:pPr>
        <w:pStyle w:val="ListParagraph"/>
        <w:numPr>
          <w:ilvl w:val="0"/>
          <w:numId w:val="4"/>
        </w:numPr>
        <w:ind w:left="426" w:hanging="426"/>
        <w:jc w:val="both"/>
        <w:rPr/>
      </w:pPr>
      <w:r>
        <w:rPr/>
        <w:t xml:space="preserve">Dziecko powinno być przyprowadzane i odbierane z  żłobka przez 1 opiekuna w godzinach pracy grupy, do której uczęszcza. </w:t>
      </w:r>
    </w:p>
    <w:p>
      <w:pPr>
        <w:pStyle w:val="ListParagraph"/>
        <w:numPr>
          <w:ilvl w:val="0"/>
          <w:numId w:val="4"/>
        </w:numPr>
        <w:ind w:left="426" w:hanging="426"/>
        <w:jc w:val="both"/>
        <w:rPr/>
      </w:pPr>
      <w:r>
        <w:rPr/>
        <w:t>Kontakt z rodzicami/opiekunami prawnymi realizowany będzie w trybie ścieżki szybkiej komunikacji telefonicznej, w związku z tym rodzice/opiekunowie prawni mają obowiązek przekazać aktualne numery telefonów oraz odbierać telefony z żłobka.</w:t>
      </w:r>
    </w:p>
    <w:p>
      <w:pPr>
        <w:pStyle w:val="ListParagraph"/>
        <w:numPr>
          <w:ilvl w:val="0"/>
          <w:numId w:val="4"/>
        </w:numPr>
        <w:ind w:left="426" w:hanging="426"/>
        <w:jc w:val="both"/>
        <w:rPr/>
      </w:pPr>
      <w:r>
        <w:rPr/>
        <w:t>Odbiór dzieci z żłobka jest możliwy wyłącznie przez rodziców /prawnych opiekunów bądź inne osoby dorosłe przez nich upoważnione.</w:t>
      </w:r>
    </w:p>
    <w:p>
      <w:pPr>
        <w:pStyle w:val="ListParagraph"/>
        <w:numPr>
          <w:ilvl w:val="0"/>
          <w:numId w:val="4"/>
        </w:numPr>
        <w:ind w:left="426" w:hanging="426"/>
        <w:jc w:val="both"/>
        <w:rPr/>
      </w:pPr>
      <w:r>
        <w:rPr/>
        <w:t>W przypadku konieczności wejścia do budynku żłobka rodzic/opiekun prawny, bezwzględnie musi mieć założoną indywidualną osłonę nosa i ust, dokonać dezynfekcji rąk, korzystając ze znajdującego się przy wejściu ze środka dezynfekującego, zgodnie z instrukcją lub mieć założone rękawiczki ochronne.</w:t>
      </w:r>
    </w:p>
    <w:p>
      <w:pPr>
        <w:pStyle w:val="ListParagraph"/>
        <w:numPr>
          <w:ilvl w:val="0"/>
          <w:numId w:val="4"/>
        </w:numPr>
        <w:ind w:left="426" w:hanging="426"/>
        <w:jc w:val="both"/>
        <w:rPr/>
      </w:pPr>
      <w:r>
        <w:rPr/>
        <w:t>Rodzice/prawni opiekunowie zobowiązani są przypominać dziecku podstawowe zasady higieny takie jak: niepodawanie ręki na powitanie, unikanie dotykania oczu, nosa i ust, mycie rąk, zasłanianie ust i nosa przy kichaniu czy kasłaniu.</w:t>
      </w:r>
    </w:p>
    <w:p>
      <w:pPr>
        <w:pStyle w:val="ListParagraph"/>
        <w:numPr>
          <w:ilvl w:val="0"/>
          <w:numId w:val="4"/>
        </w:numPr>
        <w:ind w:left="426" w:hanging="426"/>
        <w:rPr>
          <w:bCs/>
        </w:rPr>
      </w:pPr>
      <w:r>
        <w:rPr>
          <w:bCs/>
        </w:rPr>
        <w:t>Powyższe zasady dotyczą również innych osób przyprowadzających i odbierających dziecko do i z żłobka, upoważnionych do tego przez rodziców (prawnych opiekunów).</w:t>
      </w:r>
    </w:p>
    <w:p>
      <w:pPr>
        <w:pStyle w:val="ListParagraph"/>
        <w:ind w:left="426" w:hanging="0"/>
        <w:jc w:val="both"/>
        <w:rPr/>
      </w:pPr>
      <w:r>
        <w:rPr/>
      </w:r>
    </w:p>
    <w:p>
      <w:pPr>
        <w:pStyle w:val="Normal"/>
        <w:spacing w:before="240" w:after="0"/>
        <w:jc w:val="center"/>
        <w:rPr>
          <w:b/>
          <w:b/>
        </w:rPr>
      </w:pPr>
      <w:r>
        <w:rPr>
          <w:b/>
        </w:rPr>
        <w:t>§ 3.</w:t>
      </w:r>
    </w:p>
    <w:p>
      <w:pPr>
        <w:pStyle w:val="Normal"/>
        <w:jc w:val="center"/>
        <w:rPr>
          <w:b/>
          <w:b/>
        </w:rPr>
      </w:pPr>
      <w:r>
        <w:rPr>
          <w:b/>
        </w:rPr>
        <w:t>Zasady pobytu dziecka w żłobku</w:t>
      </w:r>
    </w:p>
    <w:p>
      <w:pPr>
        <w:pStyle w:val="ListParagraph"/>
        <w:numPr>
          <w:ilvl w:val="0"/>
          <w:numId w:val="5"/>
        </w:numPr>
        <w:ind w:left="426" w:hanging="426"/>
        <w:jc w:val="both"/>
        <w:rPr/>
      </w:pPr>
      <w:r>
        <w:rPr/>
        <w:t>Dziecko w czasie pobytu z żłobu jest pod opieką opiekunów oraz personelu pomocniczego przypisanych do danej grupy, w wyznaczonej sali.</w:t>
      </w:r>
    </w:p>
    <w:p>
      <w:pPr>
        <w:pStyle w:val="ListParagraph"/>
        <w:numPr>
          <w:ilvl w:val="0"/>
          <w:numId w:val="5"/>
        </w:numPr>
        <w:ind w:left="426" w:hanging="426"/>
        <w:jc w:val="both"/>
        <w:rPr/>
      </w:pPr>
      <w:r>
        <w:rPr/>
        <w:t>Opiekunowie oraz personel pomocniczy sprawujący opiekę wyposażony jest w środki ochrony osobistej: rękawiczki jednorazowego użytku, maseczki lub przyłbice.</w:t>
      </w:r>
    </w:p>
    <w:p>
      <w:pPr>
        <w:pStyle w:val="ListParagraph"/>
        <w:numPr>
          <w:ilvl w:val="0"/>
          <w:numId w:val="5"/>
        </w:numPr>
        <w:ind w:left="426" w:hanging="426"/>
        <w:rPr>
          <w:bCs/>
        </w:rPr>
      </w:pPr>
      <w:r>
        <w:rPr/>
        <w:t>Personel kuchenny nie kontaktuje się z dziećmi.</w:t>
      </w:r>
    </w:p>
    <w:p>
      <w:pPr>
        <w:pStyle w:val="ListParagraph"/>
        <w:numPr>
          <w:ilvl w:val="0"/>
          <w:numId w:val="5"/>
        </w:numPr>
        <w:ind w:left="426" w:hanging="426"/>
        <w:jc w:val="both"/>
        <w:rPr/>
      </w:pPr>
      <w:r>
        <w:rPr>
          <w:bCs/>
        </w:rPr>
        <w:t>Ograniczona liczba dzieci w poszczególnych grupach uzależniona od zachowania bezpiecznej odległości między dziećmi.</w:t>
      </w:r>
    </w:p>
    <w:p>
      <w:pPr>
        <w:pStyle w:val="ListParagraph"/>
        <w:numPr>
          <w:ilvl w:val="0"/>
          <w:numId w:val="5"/>
        </w:numPr>
        <w:ind w:left="426" w:hanging="426"/>
        <w:jc w:val="both"/>
        <w:rPr/>
      </w:pPr>
      <w:r>
        <w:rPr>
          <w:bCs/>
        </w:rPr>
        <w:t xml:space="preserve">Usunięcie z sali przedmiotów, które nie mogą być skutecznie dezynfekowane. </w:t>
      </w:r>
    </w:p>
    <w:p>
      <w:pPr>
        <w:pStyle w:val="ListParagraph"/>
        <w:numPr>
          <w:ilvl w:val="0"/>
          <w:numId w:val="5"/>
        </w:numPr>
        <w:ind w:left="426" w:hanging="426"/>
        <w:jc w:val="both"/>
        <w:rPr/>
      </w:pPr>
      <w:r>
        <w:rPr/>
        <w:t xml:space="preserve">Pracownicy żłobka podobnie jak dzieci 2 x dziennie będą mieli mierzoną temperaturę (przy wejściu do żłobka i raz w ciągu dnia). </w:t>
      </w:r>
    </w:p>
    <w:p>
      <w:pPr>
        <w:pStyle w:val="ListParagraph"/>
        <w:numPr>
          <w:ilvl w:val="0"/>
          <w:numId w:val="5"/>
        </w:numPr>
        <w:ind w:left="426" w:hanging="426"/>
        <w:jc w:val="both"/>
        <w:rPr/>
      </w:pPr>
      <w:r>
        <w:rPr/>
        <w:t>Dzieci nie wychodzą na spacer poza teren żłobka.</w:t>
      </w:r>
    </w:p>
    <w:p>
      <w:pPr>
        <w:pStyle w:val="ListParagraph"/>
        <w:numPr>
          <w:ilvl w:val="0"/>
          <w:numId w:val="5"/>
        </w:numPr>
        <w:ind w:left="426" w:hanging="426"/>
        <w:jc w:val="both"/>
        <w:rPr/>
      </w:pPr>
      <w:r>
        <w:rPr/>
        <w:t>Opiekunowie dbają o to, aby dzieci często i regularnie myły ręce wodą z mydłem.  Szczególnie po wejściu na salę,  przed jedzeniem, po skorzystaniu z toalety i po powrocie ze świeżego powietrza.</w:t>
      </w:r>
    </w:p>
    <w:p>
      <w:pPr>
        <w:pStyle w:val="ListParagraph"/>
        <w:numPr>
          <w:ilvl w:val="0"/>
          <w:numId w:val="5"/>
        </w:numPr>
        <w:ind w:left="426" w:hanging="426"/>
        <w:jc w:val="both"/>
        <w:rPr/>
      </w:pPr>
      <w:r>
        <w:rPr/>
        <w:t>Ograniczenie zabawy dzieci wspólnymi zabawkami. Codzienna dezynfekcja zabawek.</w:t>
      </w:r>
    </w:p>
    <w:p>
      <w:pPr>
        <w:pStyle w:val="ListParagraph"/>
        <w:numPr>
          <w:ilvl w:val="0"/>
          <w:numId w:val="5"/>
        </w:numPr>
        <w:ind w:left="426" w:hanging="426"/>
        <w:jc w:val="both"/>
        <w:rPr/>
      </w:pPr>
      <w:r>
        <w:rPr/>
        <w:t xml:space="preserve">Zachowanie odstępu między dziećmi podczas leżakowania. Po leżakowaniu dezynfekcja leżaków, materacy i łóżeczek. </w:t>
      </w:r>
    </w:p>
    <w:p>
      <w:pPr>
        <w:pStyle w:val="ListParagraph"/>
        <w:numPr>
          <w:ilvl w:val="0"/>
          <w:numId w:val="5"/>
        </w:numPr>
        <w:ind w:left="426" w:hanging="426"/>
        <w:jc w:val="both"/>
        <w:rPr/>
      </w:pPr>
      <w:r>
        <w:rPr/>
        <w:t>Pracownicy muszą zapoznać się z procedurami postępowania na wypadek podejrzenia zakażenia i ściśle je stosować.</w:t>
      </w:r>
    </w:p>
    <w:p>
      <w:pPr>
        <w:pStyle w:val="ListParagraph"/>
        <w:numPr>
          <w:ilvl w:val="0"/>
          <w:numId w:val="5"/>
        </w:numPr>
        <w:ind w:left="426" w:hanging="426"/>
        <w:jc w:val="both"/>
        <w:rPr/>
      </w:pPr>
      <w:r>
        <w:rPr/>
        <w:t>Pracownicy są wyposażeni w środki ochrony indywidualnej i korzystają z nich adekwatnie do zaistniałej sytuacji.</w:t>
      </w:r>
    </w:p>
    <w:p>
      <w:pPr>
        <w:pStyle w:val="ListParagraph"/>
        <w:numPr>
          <w:ilvl w:val="0"/>
          <w:numId w:val="5"/>
        </w:numPr>
        <w:ind w:left="426" w:hanging="426"/>
        <w:jc w:val="both"/>
        <w:rPr/>
      </w:pPr>
      <w:r>
        <w:rPr/>
        <w:t>W przypadku kontaktu z innymi osobami należy zachowywać bezpieczny odstęp tj. min. 1,5 - 2m.</w:t>
      </w:r>
    </w:p>
    <w:p>
      <w:pPr>
        <w:pStyle w:val="Normal"/>
        <w:spacing w:before="240" w:after="0"/>
        <w:jc w:val="center"/>
        <w:rPr>
          <w:b/>
          <w:b/>
        </w:rPr>
      </w:pPr>
      <w:r>
        <w:rPr>
          <w:b/>
        </w:rPr>
        <w:t>§ 4.</w:t>
      </w:r>
    </w:p>
    <w:p>
      <w:pPr>
        <w:pStyle w:val="Normal"/>
        <w:jc w:val="center"/>
        <w:rPr>
          <w:b/>
          <w:b/>
        </w:rPr>
      </w:pPr>
      <w:r>
        <w:rPr>
          <w:b/>
        </w:rPr>
        <w:t>Wymagania sanitarne dla pomieszczeń żłobka oraz placu zabaw</w:t>
      </w:r>
    </w:p>
    <w:p>
      <w:pPr>
        <w:pStyle w:val="ListParagraph"/>
        <w:numPr>
          <w:ilvl w:val="0"/>
          <w:numId w:val="6"/>
        </w:numPr>
        <w:ind w:left="426" w:hanging="426"/>
        <w:jc w:val="both"/>
        <w:rPr/>
      </w:pPr>
      <w:r>
        <w:rPr/>
        <w:t>Wyznaczono 3 wejścia do żłobka, każde dla innej  grupy.</w:t>
      </w:r>
    </w:p>
    <w:p>
      <w:pPr>
        <w:pStyle w:val="ListParagraph"/>
        <w:numPr>
          <w:ilvl w:val="0"/>
          <w:numId w:val="6"/>
        </w:numPr>
        <w:ind w:left="426" w:hanging="426"/>
        <w:jc w:val="both"/>
        <w:rPr/>
      </w:pPr>
      <w:r>
        <w:rPr/>
        <w:t>Osoby z zewnątrz tj. listonosz, dostawcy towaru itp., w razie konieczności wpuszczani będą do budynku głównym wejściem. Nie dotyczy to dostawców artykułów żywnościowych, które dostarczane będą wejściem od strony kuchni.</w:t>
      </w:r>
    </w:p>
    <w:p>
      <w:pPr>
        <w:pStyle w:val="ListParagraph"/>
        <w:numPr>
          <w:ilvl w:val="0"/>
          <w:numId w:val="6"/>
        </w:numPr>
        <w:ind w:left="426" w:hanging="426"/>
        <w:jc w:val="both"/>
        <w:rPr/>
      </w:pPr>
      <w:r>
        <w:rPr/>
        <w:t>Po wejściu do budynku żłobka umieszczone są dozowniki z płynem do dezynfekcji rąk.</w:t>
      </w:r>
    </w:p>
    <w:p>
      <w:pPr>
        <w:pStyle w:val="ListParagraph"/>
        <w:numPr>
          <w:ilvl w:val="0"/>
          <w:numId w:val="6"/>
        </w:numPr>
        <w:ind w:left="426" w:hanging="426"/>
        <w:jc w:val="both"/>
        <w:rPr/>
      </w:pPr>
      <w:r>
        <w:rPr/>
        <w:t>Osoby wchodzące do żłobka zobowiązane są do dezynfekcji rąk oraz posiadania osłony ust i nosa.</w:t>
      </w:r>
    </w:p>
    <w:p>
      <w:pPr>
        <w:pStyle w:val="ListParagraph"/>
        <w:numPr>
          <w:ilvl w:val="0"/>
          <w:numId w:val="6"/>
        </w:numPr>
        <w:ind w:left="426" w:hanging="426"/>
        <w:jc w:val="both"/>
        <w:rPr/>
      </w:pPr>
      <w:r>
        <w:rPr/>
        <w:t>W miarę możliwości należy ograniczyć przebywanie w żłobu osób z zewnątrz.</w:t>
      </w:r>
    </w:p>
    <w:p>
      <w:pPr>
        <w:pStyle w:val="ListParagraph"/>
        <w:numPr>
          <w:ilvl w:val="0"/>
          <w:numId w:val="6"/>
        </w:numPr>
        <w:ind w:left="426" w:hanging="426"/>
        <w:jc w:val="both"/>
        <w:rPr/>
      </w:pPr>
      <w:r>
        <w:rPr/>
        <w:t>W przypadku ewentualnych kontaktów z osobami z zewnątrz należy zadbać o zachowanie dodatkowych środków ostrożności.</w:t>
      </w:r>
    </w:p>
    <w:p>
      <w:pPr>
        <w:pStyle w:val="ListParagraph"/>
        <w:numPr>
          <w:ilvl w:val="0"/>
          <w:numId w:val="6"/>
        </w:numPr>
        <w:ind w:left="426" w:hanging="426"/>
        <w:jc w:val="both"/>
        <w:rPr/>
      </w:pPr>
      <w:r>
        <w:rPr/>
        <w:t>Pracownicy wyposażeni są w środki ochrony osobistej, w tym rękawiczki, maseczki ochronne,  przyłbice.</w:t>
      </w:r>
    </w:p>
    <w:p>
      <w:pPr>
        <w:pStyle w:val="ListParagraph"/>
        <w:numPr>
          <w:ilvl w:val="0"/>
          <w:numId w:val="6"/>
        </w:numPr>
        <w:ind w:left="426" w:hanging="426"/>
        <w:jc w:val="both"/>
        <w:rPr/>
      </w:pPr>
      <w:r>
        <w:rPr/>
        <w:t>Przy organizowaniu żywienia obok warunków higienicznych wymaganych przepisami prawa odnoszących się do funkcjonowania żywienia zbiorowego, dodatkowo obowiązują zasady szczególnej ostrożności dotyczące zabezpieczenia epidemiologicznego. Szczególną uwagę należy zwrócić na utrzymanie wysokiej higieny, mycia i dezynfekcji stanowisk pracy, opakowań produktów, sprzętu kuchennego, naczyń stołowych oraz sztućców.</w:t>
      </w:r>
    </w:p>
    <w:p>
      <w:pPr>
        <w:pStyle w:val="ListParagraph"/>
        <w:numPr>
          <w:ilvl w:val="0"/>
          <w:numId w:val="6"/>
        </w:numPr>
        <w:ind w:left="426" w:hanging="426"/>
        <w:jc w:val="both"/>
        <w:rPr/>
      </w:pPr>
      <w:r>
        <w:rPr/>
        <w:t>Szczegółowa organizacja żywienia w żłobku zawarta jest w Zasadach organizacji posiłków (załącznik nr 1).</w:t>
      </w:r>
    </w:p>
    <w:p>
      <w:pPr>
        <w:pStyle w:val="ListParagraph"/>
        <w:numPr>
          <w:ilvl w:val="0"/>
          <w:numId w:val="6"/>
        </w:numPr>
        <w:ind w:left="426" w:hanging="426"/>
        <w:jc w:val="both"/>
        <w:rPr>
          <w:color w:val="FF0000"/>
        </w:rPr>
      </w:pPr>
      <w:r>
        <w:rPr/>
        <w:t>Monitorowane są codzienne prace porządkowe w żłobu, ze szczególnym uwzględnieniem utrzymywania w czystości ciągów komunikacyjnych, dezynfekowania powierzchni dotykowych.</w:t>
      </w:r>
    </w:p>
    <w:p>
      <w:pPr>
        <w:pStyle w:val="ListParagraph"/>
        <w:numPr>
          <w:ilvl w:val="0"/>
          <w:numId w:val="6"/>
        </w:numPr>
        <w:ind w:left="426" w:hanging="426"/>
        <w:jc w:val="both"/>
        <w:rPr>
          <w:color w:val="FF0000"/>
        </w:rPr>
      </w:pPr>
      <w:r>
        <w:rPr/>
        <w:t>Czyszczeniu i dezynfekcji podlegają również zabawki i sprzęty w salach zajęć.</w:t>
      </w:r>
    </w:p>
    <w:p>
      <w:pPr>
        <w:pStyle w:val="ListParagraph"/>
        <w:numPr>
          <w:ilvl w:val="0"/>
          <w:numId w:val="6"/>
        </w:numPr>
        <w:ind w:left="426" w:hanging="426"/>
        <w:jc w:val="both"/>
        <w:rPr/>
      </w:pPr>
      <w:r>
        <w:rPr/>
        <w:t>Osoby odpowiedzialne za utrzymanie czystości w poszczególnych pomieszczeniach zobowiązane są do dokumentowania wykonanych czynności higieniczno-dezynfekcyjnych w formie pisemnej        z podaniem daty, godziny, zakresu mycia i dezynfekcji oraz potwierdzenie tego faktu własnoręcznym podpisem.</w:t>
      </w:r>
    </w:p>
    <w:p>
      <w:pPr>
        <w:pStyle w:val="ListParagraph"/>
        <w:numPr>
          <w:ilvl w:val="0"/>
          <w:numId w:val="6"/>
        </w:numPr>
        <w:ind w:left="426" w:hanging="426"/>
        <w:jc w:val="both"/>
        <w:rPr/>
      </w:pPr>
      <w:r>
        <w:rPr/>
        <w:t>W pomieszczeniach higieniczno-sanitarnych znajdują się plakaty z zasadami prawidłowego mycia rąk, a przy dozownikach z płynem instrukcje do dezynfekcji rąk.</w:t>
      </w:r>
    </w:p>
    <w:p>
      <w:pPr>
        <w:pStyle w:val="ListParagraph"/>
        <w:numPr>
          <w:ilvl w:val="0"/>
          <w:numId w:val="6"/>
        </w:numPr>
        <w:ind w:left="426" w:hanging="426"/>
        <w:jc w:val="both"/>
        <w:rPr/>
      </w:pPr>
      <w:r>
        <w:rPr/>
        <w:t>Dzieci, pod nadzorem opiekunów, mogą korzystać z istniejącego na terenie placówki placu zabaw, który będzie systematycznie czyszczony z użyciem detergentów lub dezynfekowany.</w:t>
      </w:r>
    </w:p>
    <w:p>
      <w:pPr>
        <w:pStyle w:val="ListParagraph"/>
        <w:numPr>
          <w:ilvl w:val="0"/>
          <w:numId w:val="6"/>
        </w:numPr>
        <w:ind w:left="426" w:hanging="426"/>
        <w:jc w:val="both"/>
        <w:rPr/>
      </w:pPr>
      <w:r>
        <w:rPr/>
        <w:t>W przypadku braku możliwości zapewnienia codziennej dezynfekcji sprzętu placu zabaw, zostanie oznaczony taśmą i odpowiednio zabezpieczony przed korzystaniem.</w:t>
      </w:r>
    </w:p>
    <w:p>
      <w:pPr>
        <w:pStyle w:val="ListParagraph"/>
        <w:numPr>
          <w:ilvl w:val="0"/>
          <w:numId w:val="6"/>
        </w:numPr>
        <w:ind w:left="426" w:hanging="426"/>
        <w:jc w:val="both"/>
        <w:rPr/>
      </w:pPr>
      <w:r>
        <w:rPr/>
        <w:t>Szczegółowe zasady zachowania higieny, dezynfekcji sal, łazienek i innych pomieszczeń żłobka, zabawek oraz placu zabaw zawarte są  w załączniku nr 2 do niniejszej procedury.</w:t>
      </w:r>
    </w:p>
    <w:p>
      <w:pPr>
        <w:pStyle w:val="ListParagraph"/>
        <w:numPr>
          <w:ilvl w:val="0"/>
          <w:numId w:val="6"/>
        </w:numPr>
        <w:ind w:left="426" w:hanging="426"/>
        <w:jc w:val="both"/>
        <w:rPr/>
      </w:pPr>
      <w:r>
        <w:rPr/>
        <w:t>Na placu zabaw może w jednym czasie przebywać jedna grupa dzieci z opiekunami.</w:t>
      </w:r>
    </w:p>
    <w:p>
      <w:pPr>
        <w:pStyle w:val="ListParagraph"/>
        <w:numPr>
          <w:ilvl w:val="0"/>
          <w:numId w:val="6"/>
        </w:numPr>
        <w:ind w:left="426" w:hanging="426"/>
        <w:jc w:val="both"/>
        <w:rPr/>
      </w:pPr>
      <w:r>
        <w:rPr/>
        <w:t>W żłobu znajduje się wydzielone miejsce, w którym będzie można odizolować os</w:t>
      </w:r>
      <w:r>
        <w:rPr/>
        <w:t>ó</w:t>
      </w:r>
      <w:r>
        <w:rPr/>
        <w:t>b  w przypadku stwierdzenia objawów chorobowych – separatka na I piętrze.</w:t>
      </w:r>
    </w:p>
    <w:p>
      <w:pPr>
        <w:pStyle w:val="ListParagraph"/>
        <w:numPr>
          <w:ilvl w:val="0"/>
          <w:numId w:val="6"/>
        </w:numPr>
        <w:ind w:left="426" w:hanging="426"/>
        <w:jc w:val="both"/>
        <w:rPr/>
      </w:pPr>
      <w:r>
        <w:rPr/>
        <w:t>Miejsce izolacji jest wyposażone w środki ochrony osobistej i płyn do dezynfekcji.</w:t>
      </w:r>
    </w:p>
    <w:p>
      <w:pPr>
        <w:pStyle w:val="ListParagraph"/>
        <w:numPr>
          <w:ilvl w:val="0"/>
          <w:numId w:val="6"/>
        </w:numPr>
        <w:ind w:left="426" w:hanging="426"/>
        <w:jc w:val="both"/>
        <w:rPr/>
      </w:pPr>
      <w:r>
        <w:rPr/>
        <w:t>W każdej sali znajduje się termometr bezdotykowy do badania ciepłoty ciała.</w:t>
      </w:r>
    </w:p>
    <w:p>
      <w:pPr>
        <w:pStyle w:val="ListParagraph"/>
        <w:numPr>
          <w:ilvl w:val="0"/>
          <w:numId w:val="6"/>
        </w:numPr>
        <w:ind w:left="426" w:hanging="426"/>
        <w:jc w:val="both"/>
        <w:rPr/>
      </w:pPr>
      <w:r>
        <w:rPr/>
        <w:t>Co najmniej raz na godzinę należy wietrzyć salę, w której organizowane są zajęcia.</w:t>
      </w:r>
    </w:p>
    <w:p>
      <w:pPr>
        <w:pStyle w:val="ListParagraph"/>
        <w:numPr>
          <w:ilvl w:val="0"/>
          <w:numId w:val="6"/>
        </w:numPr>
        <w:ind w:left="426" w:hanging="426"/>
        <w:jc w:val="both"/>
        <w:rPr/>
      </w:pPr>
      <w:r>
        <w:rPr/>
        <w:t>Wyznaczono i oznakowano miejsca, w których składowane będą zużyte środki ochrony indywidualnej.</w:t>
      </w:r>
    </w:p>
    <w:p>
      <w:pPr>
        <w:pStyle w:val="Normal"/>
        <w:jc w:val="left"/>
        <w:rPr/>
      </w:pPr>
      <w:r>
        <w:rPr/>
        <w:t xml:space="preserve"> </w:t>
      </w:r>
      <w:r>
        <w:rPr/>
        <w:tab/>
        <w:tab/>
        <w:tab/>
        <w:tab/>
        <w:tab/>
        <w:tab/>
        <w:tab/>
        <w:tab/>
      </w:r>
      <w:r>
        <w:rPr/>
        <w:t xml:space="preserve"> </w:t>
      </w:r>
      <w:r>
        <w:rPr/>
        <w:t>Z up. Dyrektora</w:t>
      </w:r>
    </w:p>
    <w:p>
      <w:pPr>
        <w:pStyle w:val="Normal"/>
        <w:jc w:val="left"/>
        <w:rPr/>
      </w:pPr>
      <w:r>
        <w:rPr/>
        <w:t xml:space="preserve">15.05.2020 r. </w:t>
        <w:tab/>
        <w:tab/>
        <w:tab/>
        <w:tab/>
        <w:tab/>
        <w:tab/>
        <w:tab/>
        <w:t>Katarzyna Wawrzyniak</w:t>
      </w:r>
    </w:p>
    <w:p>
      <w:pPr>
        <w:pStyle w:val="Normal"/>
        <w:jc w:val="both"/>
        <w:rPr/>
      </w:pPr>
      <w:r>
        <w:rPr/>
        <w:t xml:space="preserve"> </w:t>
      </w:r>
      <w:r>
        <w:rPr/>
        <w:t xml:space="preserve">(Data zatwierdzenia)                                                                             (Zatwierdził)     </w:t>
      </w:r>
    </w:p>
    <w:p>
      <w:pPr>
        <w:pStyle w:val="Normal"/>
        <w:jc w:val="both"/>
        <w:rPr/>
      </w:pPr>
      <w:r>
        <w:rPr/>
      </w:r>
    </w:p>
    <w:p>
      <w:pPr>
        <w:pStyle w:val="Normal"/>
        <w:jc w:val="right"/>
        <w:rPr/>
      </w:pPr>
      <w:r>
        <w:rPr/>
        <w:t xml:space="preserve">            </w:t>
      </w:r>
      <w:r>
        <w:rPr>
          <w:sz w:val="16"/>
          <w:szCs w:val="16"/>
        </w:rPr>
        <w:t>Załącznik nr 1</w:t>
        <w:br/>
        <w:t xml:space="preserve">do Procedury przyjęcia i pobytu dziecka w żłobku </w:t>
        <w:br/>
        <w:t xml:space="preserve">w związku z zapobieganiem, przeciwdziałaniem i zwalczaniem COVID-19 </w:t>
        <w:br/>
        <w:t>w Żłobku Miejskim „Wesoła łąka” w Kutnie</w:t>
      </w:r>
    </w:p>
    <w:p>
      <w:pPr>
        <w:pStyle w:val="Normal"/>
        <w:jc w:val="left"/>
        <w:rPr/>
      </w:pPr>
      <w:r>
        <w:rPr/>
        <w:t xml:space="preserve">  </w:t>
      </w:r>
      <w:r>
        <w:rPr>
          <w:rFonts w:cs="Calibri" w:ascii="Calibri" w:hAnsi="Calibri"/>
          <w:b/>
          <w:bCs/>
          <w:sz w:val="22"/>
          <w:szCs w:val="22"/>
        </w:rPr>
        <w:t>ZASADY ORGANIZACJI POSIŁKÓW</w:t>
      </w:r>
    </w:p>
    <w:p>
      <w:pPr>
        <w:pStyle w:val="Normal"/>
        <w:spacing w:lineRule="auto" w:line="276"/>
        <w:jc w:val="both"/>
        <w:rPr>
          <w:rFonts w:ascii="Calibri" w:hAnsi="Calibri" w:cs="Calibri"/>
          <w:b/>
          <w:b/>
          <w:bCs/>
          <w:sz w:val="22"/>
          <w:szCs w:val="22"/>
        </w:rPr>
      </w:pPr>
      <w:r>
        <w:rPr>
          <w:rFonts w:cs="Calibri" w:ascii="Calibri" w:hAnsi="Calibri"/>
          <w:b/>
          <w:bCs/>
          <w:sz w:val="22"/>
          <w:szCs w:val="22"/>
        </w:rPr>
      </w:r>
    </w:p>
    <w:p>
      <w:pPr>
        <w:pStyle w:val="Normal"/>
        <w:spacing w:lineRule="auto" w:line="276"/>
        <w:jc w:val="both"/>
        <w:rPr/>
      </w:pPr>
      <w:r>
        <w:rPr>
          <w:rFonts w:cs="Calibri" w:ascii="Calibri" w:hAnsi="Calibri"/>
          <w:b/>
          <w:bCs/>
          <w:sz w:val="22"/>
          <w:szCs w:val="22"/>
        </w:rPr>
        <w:t>Cel procedury</w:t>
      </w:r>
      <w:r>
        <w:rPr>
          <w:rFonts w:cs="Calibri" w:ascii="Calibri" w:hAnsi="Calibri"/>
          <w:bCs/>
          <w:sz w:val="22"/>
          <w:szCs w:val="22"/>
        </w:rPr>
        <w:t>: zapewnienie bezpieczeństwa podczas przygotowania, wydawania posiłków z kuchni żłobka oraz ich spożywania</w:t>
      </w:r>
    </w:p>
    <w:p>
      <w:pPr>
        <w:pStyle w:val="Normal"/>
        <w:spacing w:lineRule="auto" w:line="276"/>
        <w:jc w:val="both"/>
        <w:rPr>
          <w:rFonts w:ascii="Calibri" w:hAnsi="Calibri" w:cs="Calibri"/>
          <w:bCs/>
          <w:sz w:val="22"/>
          <w:szCs w:val="22"/>
        </w:rPr>
      </w:pPr>
      <w:r>
        <w:rPr>
          <w:rFonts w:cs="Calibri" w:ascii="Calibri" w:hAnsi="Calibri"/>
          <w:bCs/>
          <w:sz w:val="22"/>
          <w:szCs w:val="22"/>
        </w:rPr>
      </w:r>
    </w:p>
    <w:p>
      <w:pPr>
        <w:pStyle w:val="Normal"/>
        <w:spacing w:lineRule="auto" w:line="276"/>
        <w:jc w:val="both"/>
        <w:rPr/>
      </w:pPr>
      <w:r>
        <w:rPr>
          <w:rFonts w:cs="Calibri" w:ascii="Calibri" w:hAnsi="Calibri"/>
          <w:b/>
          <w:bCs/>
          <w:sz w:val="22"/>
          <w:szCs w:val="22"/>
        </w:rPr>
        <w:t>Zakres obowiązywania procedur:</w:t>
      </w:r>
      <w:r>
        <w:rPr>
          <w:rFonts w:cs="Calibri" w:ascii="Calibri" w:hAnsi="Calibri"/>
          <w:bCs/>
          <w:sz w:val="22"/>
          <w:szCs w:val="22"/>
        </w:rPr>
        <w:t xml:space="preserve"> dotyczą zasad postępowania pracowników kuchni i personelu obsługi żłobka podczas przygotowania i wydawania posiłków</w:t>
      </w:r>
    </w:p>
    <w:p>
      <w:pPr>
        <w:pStyle w:val="Normal"/>
        <w:spacing w:lineRule="auto" w:line="276"/>
        <w:jc w:val="both"/>
        <w:rPr>
          <w:rFonts w:ascii="Calibri" w:hAnsi="Calibri" w:cs="Calibri"/>
          <w:bCs/>
          <w:sz w:val="22"/>
          <w:szCs w:val="22"/>
        </w:rPr>
      </w:pPr>
      <w:r>
        <w:rPr>
          <w:rFonts w:cs="Calibri" w:ascii="Calibri" w:hAnsi="Calibri"/>
          <w:bCs/>
          <w:sz w:val="22"/>
          <w:szCs w:val="22"/>
        </w:rPr>
      </w:r>
    </w:p>
    <w:p>
      <w:pPr>
        <w:pStyle w:val="Normal"/>
        <w:spacing w:lineRule="auto" w:line="276"/>
        <w:jc w:val="both"/>
        <w:rPr/>
      </w:pPr>
      <w:r>
        <w:rPr>
          <w:rFonts w:cs="Calibri" w:ascii="Calibri" w:hAnsi="Calibri"/>
          <w:b/>
          <w:bCs/>
          <w:sz w:val="22"/>
          <w:szCs w:val="22"/>
        </w:rPr>
        <w:t>Uczestnicy postępowania</w:t>
      </w:r>
      <w:r>
        <w:rPr>
          <w:rFonts w:cs="Calibri" w:ascii="Calibri" w:hAnsi="Calibri"/>
          <w:b/>
          <w:sz w:val="22"/>
          <w:szCs w:val="22"/>
        </w:rPr>
        <w:t>:</w:t>
      </w:r>
      <w:r>
        <w:rPr>
          <w:rFonts w:cs="Calibri" w:ascii="Calibri" w:hAnsi="Calibri"/>
          <w:bCs/>
          <w:sz w:val="22"/>
          <w:szCs w:val="22"/>
        </w:rPr>
        <w:t xml:space="preserve"> zakres odpowiedzialności: pracownicy kuchni, pracownicy obsługi, opiekunowie grup </w:t>
      </w:r>
    </w:p>
    <w:p>
      <w:pPr>
        <w:pStyle w:val="Normal"/>
        <w:spacing w:lineRule="auto" w:line="276"/>
        <w:jc w:val="both"/>
        <w:rPr>
          <w:rFonts w:ascii="Calibri" w:hAnsi="Calibri" w:cs="Calibri"/>
          <w:bCs/>
          <w:sz w:val="22"/>
          <w:szCs w:val="22"/>
        </w:rPr>
      </w:pPr>
      <w:r>
        <w:rPr>
          <w:rFonts w:cs="Calibri" w:ascii="Calibri" w:hAnsi="Calibri"/>
          <w:bCs/>
          <w:sz w:val="22"/>
          <w:szCs w:val="22"/>
        </w:rPr>
      </w:r>
    </w:p>
    <w:p>
      <w:pPr>
        <w:pStyle w:val="Normal"/>
        <w:tabs>
          <w:tab w:val="left" w:pos="2700" w:leader="none"/>
        </w:tabs>
        <w:spacing w:lineRule="auto" w:line="276"/>
        <w:jc w:val="both"/>
        <w:rPr>
          <w:rFonts w:ascii="Calibri" w:hAnsi="Calibri" w:cs="Calibri"/>
          <w:b/>
          <w:b/>
          <w:bCs/>
          <w:sz w:val="22"/>
          <w:szCs w:val="22"/>
        </w:rPr>
      </w:pPr>
      <w:r>
        <w:rPr>
          <w:rFonts w:cs="Calibri" w:ascii="Calibri" w:hAnsi="Calibri"/>
          <w:b/>
          <w:bCs/>
          <w:sz w:val="22"/>
          <w:szCs w:val="22"/>
        </w:rPr>
        <w:t>Intendent/wyznaczony pracownik</w:t>
        <w:tab/>
      </w:r>
    </w:p>
    <w:p>
      <w:pPr>
        <w:pStyle w:val="Normal"/>
        <w:spacing w:lineRule="auto" w:line="276"/>
        <w:jc w:val="both"/>
        <w:rPr>
          <w:rFonts w:ascii="Calibri" w:hAnsi="Calibri" w:cs="Calibri"/>
          <w:b/>
          <w:b/>
          <w:bCs/>
          <w:sz w:val="22"/>
          <w:szCs w:val="22"/>
        </w:rPr>
      </w:pPr>
      <w:r>
        <w:rPr>
          <w:rFonts w:cs="Calibri" w:ascii="Calibri" w:hAnsi="Calibri"/>
          <w:b/>
          <w:bCs/>
          <w:sz w:val="22"/>
          <w:szCs w:val="22"/>
        </w:rPr>
      </w:r>
    </w:p>
    <w:p>
      <w:pPr>
        <w:pStyle w:val="Normal"/>
        <w:numPr>
          <w:ilvl w:val="0"/>
          <w:numId w:val="7"/>
        </w:numPr>
        <w:spacing w:lineRule="auto" w:line="276"/>
        <w:ind w:left="284" w:right="0" w:hanging="284"/>
        <w:jc w:val="both"/>
        <w:rPr>
          <w:rFonts w:ascii="Calibri" w:hAnsi="Calibri" w:cs="Calibri"/>
          <w:bCs/>
          <w:sz w:val="22"/>
          <w:szCs w:val="22"/>
        </w:rPr>
      </w:pPr>
      <w:r>
        <w:rPr>
          <w:rFonts w:cs="Calibri" w:ascii="Calibri" w:hAnsi="Calibri"/>
          <w:bCs/>
          <w:sz w:val="22"/>
          <w:szCs w:val="22"/>
        </w:rPr>
        <w:t>Za odbiór artykułów żywnościowych od dostawcy odpowiedzialny jest intendent żłobka.</w:t>
      </w:r>
    </w:p>
    <w:p>
      <w:pPr>
        <w:pStyle w:val="Normal"/>
        <w:numPr>
          <w:ilvl w:val="0"/>
          <w:numId w:val="7"/>
        </w:numPr>
        <w:spacing w:lineRule="auto" w:line="276"/>
        <w:ind w:left="284" w:right="0" w:hanging="284"/>
        <w:jc w:val="both"/>
        <w:rPr>
          <w:rFonts w:ascii="Calibri" w:hAnsi="Calibri" w:cs="Calibri"/>
          <w:bCs/>
          <w:sz w:val="22"/>
          <w:szCs w:val="22"/>
        </w:rPr>
      </w:pPr>
      <w:r>
        <w:rPr>
          <w:rFonts w:cs="Calibri" w:ascii="Calibri" w:hAnsi="Calibri"/>
          <w:bCs/>
          <w:sz w:val="22"/>
          <w:szCs w:val="22"/>
        </w:rPr>
        <w:t>Intendent odpowiada za utrzymanie wysokiej higieny, mycie i dezynfekcję opakowań produktów dostarczanych do placówki oraz pomieszczeń magazynowych. W tym celu używa środków ochrony osobistej, w tym rękawiczek, maseczek ochronnych (ewentualnie przyłbic).</w:t>
      </w:r>
    </w:p>
    <w:p>
      <w:pPr>
        <w:pStyle w:val="Normal"/>
        <w:numPr>
          <w:ilvl w:val="0"/>
          <w:numId w:val="7"/>
        </w:numPr>
        <w:spacing w:lineRule="auto" w:line="276"/>
        <w:ind w:left="284" w:right="0" w:hanging="284"/>
        <w:jc w:val="both"/>
        <w:rPr>
          <w:rFonts w:ascii="Calibri" w:hAnsi="Calibri" w:cs="Calibri"/>
          <w:bCs/>
          <w:sz w:val="22"/>
          <w:szCs w:val="22"/>
        </w:rPr>
      </w:pPr>
      <w:r>
        <w:rPr>
          <w:rFonts w:cs="Calibri" w:ascii="Calibri" w:hAnsi="Calibri"/>
          <w:bCs/>
          <w:sz w:val="22"/>
          <w:szCs w:val="22"/>
        </w:rPr>
        <w:t>Umyte, zdezynfekowane produkty wydaje pracownikom kuchni lub umieszcza w magazynie żywnościowym.</w:t>
      </w:r>
    </w:p>
    <w:p>
      <w:pPr>
        <w:pStyle w:val="Normal"/>
        <w:spacing w:lineRule="auto" w:line="276"/>
        <w:jc w:val="both"/>
        <w:rPr>
          <w:rFonts w:ascii="Calibri" w:hAnsi="Calibri" w:cs="Calibri"/>
          <w:b/>
          <w:b/>
          <w:bCs/>
          <w:sz w:val="22"/>
          <w:szCs w:val="22"/>
        </w:rPr>
      </w:pPr>
      <w:r>
        <w:rPr>
          <w:rFonts w:cs="Calibri" w:ascii="Calibri" w:hAnsi="Calibri"/>
          <w:b/>
          <w:bCs/>
          <w:sz w:val="22"/>
          <w:szCs w:val="22"/>
        </w:rPr>
      </w:r>
    </w:p>
    <w:p>
      <w:pPr>
        <w:pStyle w:val="Normal"/>
        <w:spacing w:lineRule="auto" w:line="276"/>
        <w:jc w:val="both"/>
        <w:rPr>
          <w:rFonts w:ascii="Calibri" w:hAnsi="Calibri" w:cs="Calibri"/>
          <w:b/>
          <w:b/>
          <w:bCs/>
          <w:sz w:val="22"/>
          <w:szCs w:val="22"/>
        </w:rPr>
      </w:pPr>
      <w:r>
        <w:rPr>
          <w:rFonts w:cs="Calibri" w:ascii="Calibri" w:hAnsi="Calibri"/>
          <w:b/>
          <w:bCs/>
          <w:sz w:val="22"/>
          <w:szCs w:val="22"/>
        </w:rPr>
      </w:r>
    </w:p>
    <w:p>
      <w:pPr>
        <w:pStyle w:val="Normal"/>
        <w:spacing w:lineRule="auto" w:line="276"/>
        <w:jc w:val="both"/>
        <w:rPr>
          <w:rFonts w:ascii="Calibri" w:hAnsi="Calibri" w:cs="Calibri"/>
          <w:b/>
          <w:b/>
          <w:bCs/>
          <w:sz w:val="22"/>
          <w:szCs w:val="22"/>
        </w:rPr>
      </w:pPr>
      <w:r>
        <w:rPr>
          <w:rFonts w:cs="Calibri" w:ascii="Calibri" w:hAnsi="Calibri"/>
          <w:b/>
          <w:bCs/>
          <w:sz w:val="22"/>
          <w:szCs w:val="22"/>
        </w:rPr>
        <w:t>Pracownicy kuchni</w:t>
      </w:r>
    </w:p>
    <w:p>
      <w:pPr>
        <w:pStyle w:val="Normal"/>
        <w:spacing w:lineRule="auto" w:line="276"/>
        <w:jc w:val="both"/>
        <w:rPr>
          <w:rFonts w:ascii="Calibri" w:hAnsi="Calibri" w:cs="Calibri"/>
          <w:b/>
          <w:b/>
          <w:bCs/>
          <w:sz w:val="22"/>
          <w:szCs w:val="22"/>
        </w:rPr>
      </w:pPr>
      <w:r>
        <w:rPr>
          <w:rFonts w:cs="Calibri" w:ascii="Calibri" w:hAnsi="Calibri"/>
          <w:b/>
          <w:bCs/>
          <w:sz w:val="22"/>
          <w:szCs w:val="22"/>
        </w:rPr>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Personel kuchni nie kontaktuje się z dziećmi ani personelem mającym kontakt z dziećmi.</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Przed każdorazowym wejściem do budynku żłobka pracownicy kuchni dezynfekują ręce płynem do dezynfekcji.</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Przed rozpoczęciem pracy pracownicy kuchni zakładają ubrania ochronne.</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Pracownicy kuchni przestrzegają zasad szczególnej ostrożności podczas przygotowania posiłków:</w:t>
      </w:r>
    </w:p>
    <w:p>
      <w:pPr>
        <w:pStyle w:val="Normal"/>
        <w:numPr>
          <w:ilvl w:val="0"/>
          <w:numId w:val="9"/>
        </w:numPr>
        <w:spacing w:lineRule="auto" w:line="276"/>
        <w:ind w:left="709" w:right="0" w:hanging="283"/>
        <w:jc w:val="both"/>
        <w:rPr>
          <w:rFonts w:ascii="Calibri" w:hAnsi="Calibri" w:cs="Calibri"/>
          <w:sz w:val="22"/>
          <w:szCs w:val="22"/>
        </w:rPr>
      </w:pPr>
      <w:bookmarkStart w:id="0" w:name="_Hlk39745639"/>
      <w:bookmarkEnd w:id="0"/>
      <w:r>
        <w:rPr>
          <w:rFonts w:cs="Calibri" w:ascii="Calibri" w:hAnsi="Calibri"/>
          <w:sz w:val="22"/>
          <w:szCs w:val="22"/>
        </w:rPr>
        <w:t>używają środków ochrony osobistej, w tym rękawiczek, maseczek ochronnych (ewentualnie przyłbic),</w:t>
      </w:r>
    </w:p>
    <w:p>
      <w:pPr>
        <w:pStyle w:val="Normal"/>
        <w:numPr>
          <w:ilvl w:val="0"/>
          <w:numId w:val="9"/>
        </w:numPr>
        <w:spacing w:lineRule="auto" w:line="276"/>
        <w:ind w:left="709" w:right="0" w:hanging="283"/>
        <w:jc w:val="both"/>
        <w:rPr>
          <w:rFonts w:ascii="Calibri" w:hAnsi="Calibri" w:cs="Calibri"/>
          <w:sz w:val="22"/>
          <w:szCs w:val="22"/>
        </w:rPr>
      </w:pPr>
      <w:bookmarkStart w:id="1" w:name="_Hlk39745639"/>
      <w:bookmarkEnd w:id="1"/>
      <w:r>
        <w:rPr>
          <w:rFonts w:cs="Calibri" w:ascii="Calibri" w:hAnsi="Calibri"/>
          <w:sz w:val="22"/>
          <w:szCs w:val="22"/>
        </w:rPr>
        <w:t>myją i dezynfekują stanowiska pracy, sprzęt kuchenny i naczynia stołowe,</w:t>
      </w:r>
    </w:p>
    <w:p>
      <w:pPr>
        <w:pStyle w:val="Normal"/>
        <w:numPr>
          <w:ilvl w:val="0"/>
          <w:numId w:val="9"/>
        </w:numPr>
        <w:spacing w:lineRule="auto" w:line="276"/>
        <w:ind w:left="709" w:right="0" w:hanging="283"/>
        <w:jc w:val="both"/>
        <w:rPr>
          <w:rFonts w:ascii="Calibri" w:hAnsi="Calibri" w:cs="Calibri"/>
          <w:sz w:val="22"/>
          <w:szCs w:val="22"/>
        </w:rPr>
      </w:pPr>
      <w:r>
        <w:rPr>
          <w:rFonts w:cs="Calibri" w:ascii="Calibri" w:hAnsi="Calibri"/>
          <w:sz w:val="22"/>
          <w:szCs w:val="22"/>
        </w:rPr>
        <w:t>posiłki przygotowują na stanowiskach w kuchni z zachowaniem minimum 1,5 m odległości między stanowiskami,</w:t>
      </w:r>
    </w:p>
    <w:p>
      <w:pPr>
        <w:pStyle w:val="Normal"/>
        <w:numPr>
          <w:ilvl w:val="0"/>
          <w:numId w:val="9"/>
        </w:numPr>
        <w:spacing w:lineRule="auto" w:line="276"/>
        <w:ind w:left="709" w:right="0" w:hanging="283"/>
        <w:jc w:val="both"/>
        <w:rPr>
          <w:rFonts w:ascii="Calibri" w:hAnsi="Calibri" w:cs="Calibri"/>
          <w:sz w:val="22"/>
          <w:szCs w:val="22"/>
        </w:rPr>
      </w:pPr>
      <w:r>
        <w:rPr>
          <w:rFonts w:cs="Calibri" w:ascii="Calibri" w:hAnsi="Calibri"/>
          <w:sz w:val="22"/>
          <w:szCs w:val="22"/>
        </w:rPr>
        <w:t>przestrzegają zasad systemu HACCP.</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 xml:space="preserve">Przed wydaniem posiłków pracownicy kuchni sprawdzają stan naczyń, w których wydają posiłki. Naczynia są myte z użyciem detergentu a następnie poddane wyparzeniu. </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Powierzchnie blatów, poręczy, wózki do przewożenia posiłków są czyszczone każdorazowo przed wydaniem posiłku dla dzieci.</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 xml:space="preserve">Na posiłki wydawane przez kuchnię składają się: </w:t>
      </w:r>
    </w:p>
    <w:p>
      <w:pPr>
        <w:pStyle w:val="Normal"/>
        <w:numPr>
          <w:ilvl w:val="0"/>
          <w:numId w:val="10"/>
        </w:numPr>
        <w:spacing w:lineRule="auto" w:line="276"/>
        <w:ind w:left="851" w:right="0" w:hanging="425"/>
        <w:jc w:val="both"/>
        <w:rPr>
          <w:rFonts w:ascii="Calibri" w:hAnsi="Calibri" w:cs="Calibri"/>
          <w:sz w:val="22"/>
          <w:szCs w:val="22"/>
        </w:rPr>
      </w:pPr>
      <w:r>
        <w:rPr>
          <w:rFonts w:cs="Calibri" w:ascii="Calibri" w:hAnsi="Calibri"/>
          <w:sz w:val="22"/>
          <w:szCs w:val="22"/>
        </w:rPr>
        <w:t>śniadanie ,</w:t>
      </w:r>
    </w:p>
    <w:p>
      <w:pPr>
        <w:pStyle w:val="Normal"/>
        <w:numPr>
          <w:ilvl w:val="0"/>
          <w:numId w:val="10"/>
        </w:numPr>
        <w:spacing w:lineRule="auto" w:line="276"/>
        <w:ind w:left="851" w:right="0" w:hanging="425"/>
        <w:jc w:val="both"/>
        <w:rPr>
          <w:rFonts w:ascii="Calibri" w:hAnsi="Calibri" w:cs="Calibri"/>
          <w:sz w:val="22"/>
          <w:szCs w:val="22"/>
        </w:rPr>
      </w:pPr>
      <w:r>
        <w:rPr>
          <w:rFonts w:cs="Calibri" w:ascii="Calibri" w:hAnsi="Calibri"/>
          <w:sz w:val="22"/>
          <w:szCs w:val="22"/>
        </w:rPr>
        <w:t>II śniadanie,</w:t>
      </w:r>
    </w:p>
    <w:p>
      <w:pPr>
        <w:pStyle w:val="Normal"/>
        <w:numPr>
          <w:ilvl w:val="0"/>
          <w:numId w:val="10"/>
        </w:numPr>
        <w:spacing w:lineRule="auto" w:line="276"/>
        <w:ind w:left="851" w:right="0" w:hanging="425"/>
        <w:jc w:val="both"/>
        <w:rPr>
          <w:rFonts w:ascii="Calibri" w:hAnsi="Calibri" w:cs="Calibri"/>
          <w:sz w:val="22"/>
          <w:szCs w:val="22"/>
        </w:rPr>
      </w:pPr>
      <w:r>
        <w:rPr>
          <w:rFonts w:cs="Calibri" w:ascii="Calibri" w:hAnsi="Calibri"/>
          <w:sz w:val="22"/>
          <w:szCs w:val="22"/>
        </w:rPr>
        <w:t>obiad dzielony – I danie, II danie,</w:t>
      </w:r>
    </w:p>
    <w:p>
      <w:pPr>
        <w:pStyle w:val="Normal"/>
        <w:numPr>
          <w:ilvl w:val="0"/>
          <w:numId w:val="10"/>
        </w:numPr>
        <w:spacing w:lineRule="auto" w:line="276"/>
        <w:ind w:left="851" w:right="0" w:hanging="425"/>
        <w:jc w:val="both"/>
        <w:rPr>
          <w:rFonts w:ascii="Calibri" w:hAnsi="Calibri" w:cs="Calibri"/>
          <w:sz w:val="22"/>
          <w:szCs w:val="22"/>
        </w:rPr>
      </w:pPr>
      <w:r>
        <w:rPr>
          <w:rFonts w:cs="Calibri" w:ascii="Calibri" w:hAnsi="Calibri"/>
          <w:sz w:val="22"/>
          <w:szCs w:val="22"/>
        </w:rPr>
        <w:t>podwieczorek.</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Pracownicy kuchni wydają posiłki w ustalonych godzinach:</w:t>
      </w:r>
    </w:p>
    <w:p>
      <w:pPr>
        <w:pStyle w:val="Normal"/>
        <w:numPr>
          <w:ilvl w:val="0"/>
          <w:numId w:val="11"/>
        </w:numPr>
        <w:tabs>
          <w:tab w:val="left" w:pos="851" w:leader="none"/>
        </w:tabs>
        <w:spacing w:lineRule="auto" w:line="276"/>
        <w:ind w:left="851" w:right="0" w:hanging="425"/>
        <w:jc w:val="both"/>
        <w:rPr/>
      </w:pPr>
      <w:r>
        <w:rPr>
          <w:rFonts w:cs="Calibri" w:ascii="Calibri" w:hAnsi="Calibri"/>
          <w:sz w:val="22"/>
          <w:szCs w:val="22"/>
        </w:rPr>
        <w:t>8</w:t>
      </w:r>
      <w:r>
        <w:rPr>
          <w:rFonts w:cs="Calibri" w:ascii="Calibri" w:hAnsi="Calibri"/>
          <w:sz w:val="22"/>
          <w:szCs w:val="22"/>
          <w:vertAlign w:val="superscript"/>
        </w:rPr>
        <w:t>00</w:t>
      </w:r>
      <w:r>
        <w:rPr>
          <w:rFonts w:cs="Calibri" w:ascii="Calibri" w:hAnsi="Calibri"/>
          <w:sz w:val="22"/>
          <w:szCs w:val="22"/>
        </w:rPr>
        <w:t xml:space="preserve"> – śniadanie,</w:t>
      </w:r>
    </w:p>
    <w:p>
      <w:pPr>
        <w:pStyle w:val="Normal"/>
        <w:numPr>
          <w:ilvl w:val="0"/>
          <w:numId w:val="11"/>
        </w:numPr>
        <w:tabs>
          <w:tab w:val="left" w:pos="851" w:leader="none"/>
        </w:tabs>
        <w:spacing w:lineRule="auto" w:line="276"/>
        <w:ind w:left="851" w:right="0" w:hanging="425"/>
        <w:jc w:val="both"/>
        <w:rPr/>
      </w:pPr>
      <w:r>
        <w:rPr>
          <w:rFonts w:cs="Calibri" w:ascii="Calibri" w:hAnsi="Calibri"/>
          <w:sz w:val="22"/>
          <w:szCs w:val="22"/>
        </w:rPr>
        <w:t>9</w:t>
      </w:r>
      <w:r>
        <w:rPr>
          <w:rFonts w:cs="Calibri" w:ascii="Calibri" w:hAnsi="Calibri"/>
          <w:sz w:val="22"/>
          <w:szCs w:val="22"/>
          <w:vertAlign w:val="superscript"/>
        </w:rPr>
        <w:t xml:space="preserve">00 </w:t>
      </w:r>
      <w:r>
        <w:rPr>
          <w:rFonts w:cs="Calibri" w:ascii="Calibri" w:hAnsi="Calibri"/>
          <w:sz w:val="22"/>
          <w:szCs w:val="22"/>
        </w:rPr>
        <w:t xml:space="preserve"> - II śniadanie,</w:t>
      </w:r>
    </w:p>
    <w:p>
      <w:pPr>
        <w:pStyle w:val="Normal"/>
        <w:numPr>
          <w:ilvl w:val="0"/>
          <w:numId w:val="11"/>
        </w:numPr>
        <w:tabs>
          <w:tab w:val="left" w:pos="851" w:leader="none"/>
        </w:tabs>
        <w:spacing w:lineRule="auto" w:line="276"/>
        <w:ind w:left="851" w:right="0" w:hanging="425"/>
        <w:jc w:val="both"/>
        <w:rPr/>
      </w:pPr>
      <w:r>
        <w:rPr>
          <w:rFonts w:cs="Calibri" w:ascii="Calibri" w:hAnsi="Calibri"/>
          <w:sz w:val="22"/>
          <w:szCs w:val="22"/>
        </w:rPr>
        <w:t>11</w:t>
      </w:r>
      <w:r>
        <w:rPr>
          <w:rFonts w:cs="Calibri" w:ascii="Calibri" w:hAnsi="Calibri"/>
          <w:sz w:val="22"/>
          <w:szCs w:val="22"/>
          <w:vertAlign w:val="superscript"/>
        </w:rPr>
        <w:t>00</w:t>
      </w:r>
      <w:r>
        <w:rPr>
          <w:rFonts w:cs="Calibri" w:ascii="Calibri" w:hAnsi="Calibri"/>
          <w:sz w:val="22"/>
          <w:szCs w:val="22"/>
        </w:rPr>
        <w:t xml:space="preserve"> –  obiad,</w:t>
      </w:r>
    </w:p>
    <w:p>
      <w:pPr>
        <w:pStyle w:val="Normal"/>
        <w:numPr>
          <w:ilvl w:val="0"/>
          <w:numId w:val="11"/>
        </w:numPr>
        <w:tabs>
          <w:tab w:val="left" w:pos="851" w:leader="none"/>
        </w:tabs>
        <w:spacing w:lineRule="auto" w:line="276"/>
        <w:ind w:left="851" w:right="0" w:hanging="425"/>
        <w:jc w:val="both"/>
        <w:rPr/>
      </w:pPr>
      <w:r>
        <w:rPr>
          <w:rFonts w:cs="Calibri" w:ascii="Calibri" w:hAnsi="Calibri"/>
          <w:sz w:val="22"/>
          <w:szCs w:val="22"/>
        </w:rPr>
        <w:t>14</w:t>
      </w:r>
      <w:r>
        <w:rPr>
          <w:rFonts w:cs="Calibri" w:ascii="Calibri" w:hAnsi="Calibri"/>
          <w:sz w:val="22"/>
          <w:szCs w:val="22"/>
          <w:vertAlign w:val="superscript"/>
        </w:rPr>
        <w:t>00</w:t>
      </w:r>
      <w:r>
        <w:rPr>
          <w:rFonts w:cs="Calibri" w:ascii="Calibri" w:hAnsi="Calibri"/>
          <w:sz w:val="22"/>
          <w:szCs w:val="22"/>
        </w:rPr>
        <w:t xml:space="preserve"> – podwieczorek.</w:t>
      </w:r>
    </w:p>
    <w:p>
      <w:pPr>
        <w:pStyle w:val="Normal"/>
        <w:numPr>
          <w:ilvl w:val="0"/>
          <w:numId w:val="8"/>
        </w:numPr>
        <w:spacing w:lineRule="auto" w:line="276"/>
        <w:ind w:left="426" w:right="0" w:hanging="426"/>
        <w:jc w:val="both"/>
        <w:rPr>
          <w:rFonts w:ascii="Calibri" w:hAnsi="Calibri" w:cs="Calibri"/>
          <w:bCs/>
          <w:sz w:val="22"/>
          <w:szCs w:val="22"/>
        </w:rPr>
      </w:pPr>
      <w:r>
        <w:rPr>
          <w:rFonts w:cs="Calibri" w:ascii="Calibri" w:hAnsi="Calibri"/>
          <w:bCs/>
          <w:sz w:val="22"/>
          <w:szCs w:val="22"/>
        </w:rPr>
        <w:t>Pracownicy kuchni wydający posiłki ponoszą odpowiedzialność za to, by nie uległy one  zanieczyszczeniu.</w:t>
      </w:r>
    </w:p>
    <w:p>
      <w:pPr>
        <w:pStyle w:val="Normal"/>
        <w:numPr>
          <w:ilvl w:val="0"/>
          <w:numId w:val="8"/>
        </w:numPr>
        <w:spacing w:lineRule="auto" w:line="276"/>
        <w:ind w:left="426" w:right="0" w:hanging="426"/>
        <w:jc w:val="both"/>
        <w:rPr>
          <w:rFonts w:ascii="Calibri" w:hAnsi="Calibri" w:cs="Calibri"/>
          <w:sz w:val="22"/>
          <w:szCs w:val="22"/>
        </w:rPr>
      </w:pPr>
      <w:r>
        <w:rPr>
          <w:rFonts w:cs="Calibri" w:ascii="Calibri" w:hAnsi="Calibri"/>
          <w:sz w:val="22"/>
          <w:szCs w:val="22"/>
        </w:rPr>
        <w:t>Pracownicy kuchni przekazują posiłki na wózkach pracownikom obsługi.</w:t>
      </w:r>
    </w:p>
    <w:p>
      <w:pPr>
        <w:pStyle w:val="Normal"/>
        <w:spacing w:lineRule="auto" w:line="276"/>
        <w:ind w:left="426" w:right="0" w:hanging="0"/>
        <w:jc w:val="both"/>
        <w:rPr>
          <w:rFonts w:ascii="Calibri" w:hAnsi="Calibri" w:cs="Calibri"/>
          <w:bCs/>
          <w:sz w:val="22"/>
          <w:szCs w:val="22"/>
        </w:rPr>
      </w:pPr>
      <w:r>
        <w:rPr>
          <w:rFonts w:cs="Calibri" w:ascii="Calibri" w:hAnsi="Calibri"/>
          <w:bCs/>
          <w:sz w:val="22"/>
          <w:szCs w:val="22"/>
        </w:rPr>
      </w:r>
    </w:p>
    <w:p>
      <w:pPr>
        <w:pStyle w:val="Normal"/>
        <w:spacing w:lineRule="auto" w:line="276"/>
        <w:jc w:val="both"/>
        <w:rPr>
          <w:rFonts w:ascii="Calibri" w:hAnsi="Calibri" w:cs="Calibri"/>
          <w:b/>
          <w:b/>
          <w:sz w:val="22"/>
          <w:szCs w:val="22"/>
        </w:rPr>
      </w:pPr>
      <w:r>
        <w:rPr>
          <w:rFonts w:cs="Calibri" w:ascii="Calibri" w:hAnsi="Calibri"/>
          <w:b/>
          <w:sz w:val="22"/>
          <w:szCs w:val="22"/>
        </w:rPr>
        <w:t xml:space="preserve">Pracownicy obsługi – woźne </w:t>
      </w:r>
    </w:p>
    <w:p>
      <w:pPr>
        <w:pStyle w:val="Normal"/>
        <w:spacing w:lineRule="auto" w:line="276"/>
        <w:jc w:val="both"/>
        <w:rPr>
          <w:rFonts w:ascii="Calibri" w:hAnsi="Calibri" w:cs="Calibri"/>
          <w:b/>
          <w:b/>
          <w:sz w:val="22"/>
          <w:szCs w:val="22"/>
        </w:rPr>
      </w:pPr>
      <w:r>
        <w:rPr>
          <w:rFonts w:cs="Calibri" w:ascii="Calibri" w:hAnsi="Calibri"/>
          <w:b/>
          <w:sz w:val="22"/>
          <w:szCs w:val="22"/>
        </w:rPr>
      </w:r>
    </w:p>
    <w:p>
      <w:pPr>
        <w:pStyle w:val="Normal"/>
        <w:numPr>
          <w:ilvl w:val="0"/>
          <w:numId w:val="12"/>
        </w:numPr>
        <w:spacing w:lineRule="auto" w:line="276"/>
        <w:ind w:left="426" w:right="0" w:hanging="426"/>
        <w:jc w:val="both"/>
        <w:rPr>
          <w:rFonts w:ascii="Calibri" w:hAnsi="Calibri" w:cs="Calibri"/>
          <w:sz w:val="22"/>
          <w:szCs w:val="22"/>
        </w:rPr>
      </w:pPr>
      <w:r>
        <w:rPr>
          <w:rFonts w:cs="Calibri" w:ascii="Calibri" w:hAnsi="Calibri"/>
          <w:sz w:val="22"/>
          <w:szCs w:val="22"/>
        </w:rPr>
        <w:t>Pracownicy obsługi przed wejściem do miejsca odbioru posiłków zobowiązani są do założenia rękawic jednorazowych,  maseczek ochronnych ewentualnie przyłbic.</w:t>
      </w:r>
    </w:p>
    <w:p>
      <w:pPr>
        <w:pStyle w:val="Normal"/>
        <w:numPr>
          <w:ilvl w:val="0"/>
          <w:numId w:val="12"/>
        </w:numPr>
        <w:spacing w:lineRule="auto" w:line="276"/>
        <w:ind w:left="426" w:right="0" w:hanging="426"/>
        <w:jc w:val="both"/>
        <w:rPr>
          <w:rFonts w:ascii="Calibri" w:hAnsi="Calibri" w:cs="Calibri"/>
          <w:bCs/>
          <w:sz w:val="22"/>
          <w:szCs w:val="22"/>
        </w:rPr>
      </w:pPr>
      <w:r>
        <w:rPr>
          <w:rFonts w:cs="Calibri" w:ascii="Calibri" w:hAnsi="Calibri"/>
          <w:bCs/>
          <w:sz w:val="22"/>
          <w:szCs w:val="22"/>
        </w:rPr>
        <w:t>Przed i po podaniu posiłku pracownicy obsługi zobowiązani są:</w:t>
      </w:r>
    </w:p>
    <w:p>
      <w:pPr>
        <w:pStyle w:val="Normal"/>
        <w:numPr>
          <w:ilvl w:val="0"/>
          <w:numId w:val="13"/>
        </w:numPr>
        <w:spacing w:lineRule="auto" w:line="276"/>
        <w:ind w:left="720" w:right="0" w:hanging="294"/>
        <w:jc w:val="both"/>
        <w:rPr>
          <w:rFonts w:ascii="Calibri" w:hAnsi="Calibri" w:cs="Calibri"/>
          <w:sz w:val="22"/>
          <w:szCs w:val="22"/>
        </w:rPr>
      </w:pPr>
      <w:r>
        <w:rPr>
          <w:rFonts w:cs="Calibri" w:ascii="Calibri" w:hAnsi="Calibri"/>
          <w:sz w:val="22"/>
          <w:szCs w:val="22"/>
        </w:rPr>
        <w:t>myć i dezynfekować stoły, przy których dzieci spożywają posiłki i inne przedmioty, które są wykorzystywane do przenoszenia posiłków, jak również krzeseł, na których siedzą dzieci,</w:t>
      </w:r>
    </w:p>
    <w:p>
      <w:pPr>
        <w:pStyle w:val="Normal"/>
        <w:numPr>
          <w:ilvl w:val="0"/>
          <w:numId w:val="13"/>
        </w:numPr>
        <w:spacing w:lineRule="auto" w:line="276"/>
        <w:ind w:left="720" w:right="0" w:hanging="294"/>
        <w:jc w:val="both"/>
        <w:rPr>
          <w:rFonts w:ascii="Calibri" w:hAnsi="Calibri" w:cs="Calibri"/>
          <w:sz w:val="22"/>
          <w:szCs w:val="22"/>
        </w:rPr>
      </w:pPr>
      <w:r>
        <w:rPr>
          <w:rFonts w:cs="Calibri" w:ascii="Calibri" w:hAnsi="Calibri"/>
          <w:sz w:val="22"/>
          <w:szCs w:val="22"/>
        </w:rPr>
        <w:t>myć powierzchnie podłóg w obrębie stołów, przy których dzieci spożywają posiłek.</w:t>
      </w:r>
    </w:p>
    <w:p>
      <w:pPr>
        <w:pStyle w:val="Normal"/>
        <w:numPr>
          <w:ilvl w:val="0"/>
          <w:numId w:val="12"/>
        </w:numPr>
        <w:spacing w:lineRule="auto" w:line="276"/>
        <w:ind w:left="426" w:right="0" w:hanging="426"/>
        <w:jc w:val="both"/>
        <w:rPr/>
      </w:pPr>
      <w:r>
        <w:rPr>
          <w:rFonts w:cs="Calibri" w:ascii="Calibri" w:hAnsi="Calibri"/>
          <w:bCs/>
          <w:sz w:val="22"/>
          <w:szCs w:val="22"/>
        </w:rPr>
        <w:t xml:space="preserve">Po odbiorze posiłków z wyznaczonego miejsca bloku żywieniowego pracownicy obsługi dostarczają je </w:t>
      </w:r>
      <w:r>
        <w:rPr>
          <w:rFonts w:cs="Calibri" w:ascii="Calibri" w:hAnsi="Calibri"/>
          <w:sz w:val="22"/>
          <w:szCs w:val="22"/>
        </w:rPr>
        <w:t>do wyznaczonej sali, w której dzieci spożywają posiłki i rozkładają je na uprzednio przygotowanych stołach o łatwej zmywalności.</w:t>
      </w:r>
    </w:p>
    <w:p>
      <w:pPr>
        <w:pStyle w:val="Normal"/>
        <w:jc w:val="left"/>
        <w:rPr/>
      </w:pPr>
      <w:r>
        <w:rPr>
          <w:rFonts w:cs="Calibri" w:ascii="Calibri" w:hAnsi="Calibri"/>
          <w:sz w:val="22"/>
          <w:szCs w:val="22"/>
        </w:rPr>
        <w:t>Woźne przydzielone do grup zobowiązane są przestrzegać zasad szczególnej ostrożności podczas korzystania z płynów dezynfekujących do czyszczenia powierzchni i sprzętów.</w:t>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cs="Calibri"/>
          <w:sz w:val="22"/>
          <w:szCs w:val="22"/>
        </w:rPr>
      </w:pPr>
      <w:r>
        <w:rPr/>
      </w:r>
    </w:p>
    <w:p>
      <w:pPr>
        <w:pStyle w:val="Normal"/>
        <w:jc w:val="left"/>
        <w:rPr>
          <w:rFonts w:ascii="Calibri" w:hAnsi="Calibri" w:eastAsia="Times New Roman" w:cs="Calibri"/>
          <w:sz w:val="22"/>
          <w:szCs w:val="22"/>
          <w:lang w:eastAsia="pl-PL"/>
        </w:rPr>
      </w:pPr>
      <w:r>
        <w:rPr/>
      </w:r>
    </w:p>
    <w:p>
      <w:pPr>
        <w:pStyle w:val="Normal"/>
        <w:jc w:val="right"/>
        <w:rPr/>
      </w:pPr>
      <w:r>
        <w:rPr>
          <w:rFonts w:eastAsia="Times New Roman" w:cs="Times New Roman" w:ascii="Times New Roman" w:hAnsi="Times New Roman"/>
          <w:sz w:val="16"/>
          <w:szCs w:val="16"/>
          <w:lang w:eastAsia="pl-PL"/>
        </w:rPr>
        <w:t>Załącznik nr 2</w:t>
        <w:br/>
        <w:t xml:space="preserve">do Procedury przyjęcia i pobytu dziecka w żłobuu </w:t>
        <w:br/>
        <w:t xml:space="preserve">w związku z zapobieganiem, przeciwdziałaniem i zwalczaniem COVID-19 </w:t>
        <w:br/>
        <w:t>w Żłobku Miejskim „Wesoła łąka” w Kutnie</w:t>
      </w:r>
    </w:p>
    <w:p>
      <w:pPr>
        <w:pStyle w:val="Normal"/>
        <w:jc w:val="center"/>
        <w:rPr/>
      </w:pPr>
      <w:r>
        <w:rPr>
          <w:rFonts w:eastAsia="Times New Roman" w:cs="Times New Roman" w:ascii="Times New Roman" w:hAnsi="Times New Roman"/>
          <w:sz w:val="16"/>
          <w:szCs w:val="16"/>
          <w:lang w:eastAsia="pl-PL"/>
        </w:rPr>
        <w:br/>
      </w:r>
      <w:r>
        <w:rPr>
          <w:rFonts w:eastAsia="Times New Roman" w:cs="Calibri"/>
          <w:b/>
          <w:bCs/>
          <w:lang w:eastAsia="pl-PL"/>
        </w:rPr>
        <w:t>ZASADY ZACHOWANIA HIGIENY, DEZYNFEKCJI SAL, ŁAZIENEK I INNYCH POMIESZCZEŃ ŻŁOBKA, ZABAWEK ORAZ PLACU ZABAW NA CZAS PANDEMII</w:t>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spacing w:lineRule="auto" w:line="276" w:before="0" w:after="0"/>
        <w:jc w:val="both"/>
        <w:rPr/>
      </w:pPr>
      <w:r>
        <w:rPr>
          <w:rFonts w:eastAsia="Times New Roman" w:cs="Calibri"/>
          <w:b/>
          <w:bCs/>
          <w:lang w:eastAsia="pl-PL"/>
        </w:rPr>
        <w:t>Cel procedury</w:t>
      </w:r>
      <w:r>
        <w:rPr>
          <w:rFonts w:eastAsia="Times New Roman" w:cs="Calibri"/>
          <w:bCs/>
          <w:lang w:eastAsia="pl-PL"/>
        </w:rPr>
        <w:t>: zapewnienie zdrowia i bezpieczeństwa dzieciom oraz pracownikom podczas dezynfekcji sal, łazienek, innych pomieszczeń żłobka, zabawek i placu zabaw w związku z zagrożeniem COVID-19</w:t>
      </w:r>
    </w:p>
    <w:p>
      <w:pPr>
        <w:pStyle w:val="Normal"/>
        <w:spacing w:lineRule="auto" w:line="276" w:before="0" w:after="0"/>
        <w:jc w:val="both"/>
        <w:rPr>
          <w:rFonts w:eastAsia="Times New Roman" w:cs="Calibri"/>
          <w:bCs/>
          <w:lang w:eastAsia="pl-PL"/>
        </w:rPr>
      </w:pPr>
      <w:r>
        <w:rPr>
          <w:rFonts w:eastAsia="Times New Roman" w:cs="Calibri"/>
          <w:bCs/>
          <w:lang w:eastAsia="pl-PL"/>
        </w:rPr>
      </w:r>
    </w:p>
    <w:p>
      <w:pPr>
        <w:pStyle w:val="Normal"/>
        <w:spacing w:lineRule="auto" w:line="276" w:before="0" w:after="0"/>
        <w:jc w:val="both"/>
        <w:rPr/>
      </w:pPr>
      <w:r>
        <w:rPr>
          <w:rFonts w:eastAsia="Times New Roman" w:cs="Calibri"/>
          <w:b/>
          <w:bCs/>
          <w:lang w:eastAsia="pl-PL"/>
        </w:rPr>
        <w:t>Zakres obowiązywania procedur</w:t>
      </w:r>
      <w:r>
        <w:rPr>
          <w:rFonts w:eastAsia="Times New Roman" w:cs="Calibri"/>
          <w:bCs/>
          <w:lang w:eastAsia="pl-PL"/>
        </w:rPr>
        <w:t>: procedury dotyczą zasad przestrzegania higieny oraz zasad postępowania pracowników żłobka podczas dezynfekcji sal, łazienek, innych pomieszczeń żłobka, zabawek i placu zabaw</w:t>
      </w:r>
    </w:p>
    <w:p>
      <w:pPr>
        <w:pStyle w:val="Normal"/>
        <w:spacing w:lineRule="auto" w:line="276" w:before="0" w:after="0"/>
        <w:jc w:val="both"/>
        <w:rPr>
          <w:rFonts w:eastAsia="Times New Roman" w:cs="Calibri"/>
          <w:bCs/>
          <w:lang w:eastAsia="pl-PL"/>
        </w:rPr>
      </w:pPr>
      <w:r>
        <w:rPr>
          <w:rFonts w:eastAsia="Times New Roman" w:cs="Calibri"/>
          <w:bCs/>
          <w:lang w:eastAsia="pl-PL"/>
        </w:rPr>
      </w:r>
    </w:p>
    <w:p>
      <w:pPr>
        <w:pStyle w:val="Normal"/>
        <w:spacing w:lineRule="auto" w:line="276" w:before="0" w:after="0"/>
        <w:jc w:val="both"/>
        <w:rPr/>
      </w:pPr>
      <w:r>
        <w:rPr>
          <w:rFonts w:eastAsia="Times New Roman" w:cs="Calibri"/>
          <w:b/>
          <w:bCs/>
          <w:lang w:eastAsia="pl-PL"/>
        </w:rPr>
        <w:t>Uczestnicy postępowania</w:t>
      </w:r>
      <w:r>
        <w:rPr>
          <w:rFonts w:eastAsia="Times New Roman" w:cs="Calibri"/>
          <w:bCs/>
          <w:lang w:eastAsia="pl-PL"/>
        </w:rPr>
        <w:t>: zakres odpowiedzialności: pracownicy żłobka: pracownicy kuchni, pracownicy obsługi</w:t>
      </w:r>
    </w:p>
    <w:p>
      <w:pPr>
        <w:pStyle w:val="Normal"/>
        <w:spacing w:lineRule="auto" w:line="276" w:before="0" w:after="0"/>
        <w:jc w:val="both"/>
        <w:rPr>
          <w:rFonts w:eastAsia="Times New Roman" w:cs="Calibri"/>
          <w:bCs/>
          <w:lang w:eastAsia="pl-PL"/>
        </w:rPr>
      </w:pPr>
      <w:r>
        <w:rPr>
          <w:rFonts w:eastAsia="Times New Roman" w:cs="Calibri"/>
          <w:bCs/>
          <w:lang w:eastAsia="pl-PL"/>
        </w:rPr>
      </w:r>
    </w:p>
    <w:p>
      <w:pPr>
        <w:pStyle w:val="Normal"/>
        <w:spacing w:lineRule="auto" w:line="276" w:before="0" w:after="0"/>
        <w:jc w:val="both"/>
        <w:rPr>
          <w:rFonts w:eastAsia="Times New Roman" w:cs="Calibri"/>
          <w:bCs/>
          <w:lang w:eastAsia="pl-PL"/>
        </w:rPr>
      </w:pPr>
      <w:r>
        <w:rPr>
          <w:rFonts w:eastAsia="Times New Roman" w:cs="Calibri"/>
          <w:bCs/>
          <w:lang w:eastAsia="pl-PL"/>
        </w:rPr>
        <w:t>Pracownicy żłobka zobowiązani są do ścisłego przestrzegania niniejszej procedury ustanowionej na czas zagrożenia koronawirusem COVID-19.</w:t>
      </w:r>
    </w:p>
    <w:p>
      <w:pPr>
        <w:pStyle w:val="Normal"/>
        <w:spacing w:lineRule="auto" w:line="276" w:before="0" w:after="0"/>
        <w:jc w:val="both"/>
        <w:rPr>
          <w:rFonts w:eastAsia="Times New Roman" w:cs="Calibri"/>
          <w:bCs/>
          <w:lang w:eastAsia="pl-PL"/>
        </w:rPr>
      </w:pPr>
      <w:r>
        <w:rPr>
          <w:rFonts w:eastAsia="Times New Roman" w:cs="Calibri"/>
          <w:bCs/>
          <w:lang w:eastAsia="pl-PL"/>
        </w:rPr>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spacing w:lineRule="auto" w:line="276" w:before="0" w:after="0"/>
        <w:jc w:val="both"/>
        <w:rPr>
          <w:rFonts w:eastAsia="Times New Roman" w:cs="Calibri"/>
          <w:b/>
          <w:b/>
          <w:bCs/>
          <w:lang w:eastAsia="pl-PL"/>
        </w:rPr>
      </w:pPr>
      <w:r>
        <w:rPr>
          <w:rFonts w:eastAsia="Times New Roman" w:cs="Calibri"/>
          <w:b/>
          <w:bCs/>
          <w:lang w:eastAsia="pl-PL"/>
        </w:rPr>
        <w:t>Szczegółowe zasady zachowania higieny przez pracowników w miejscu pracy</w:t>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numPr>
          <w:ilvl w:val="0"/>
          <w:numId w:val="7"/>
        </w:numPr>
        <w:spacing w:lineRule="auto" w:line="276" w:before="0" w:after="0"/>
        <w:ind w:left="426" w:right="0" w:hanging="426"/>
        <w:jc w:val="both"/>
        <w:rPr/>
      </w:pPr>
      <w:r>
        <w:rPr>
          <w:rFonts w:eastAsia="Times New Roman" w:cs="Calibri"/>
          <w:lang w:eastAsia="pl-PL"/>
        </w:rPr>
        <w:t xml:space="preserve">Pracownicy żłobka zobowiązani są do </w:t>
      </w:r>
      <w:r>
        <w:rPr>
          <w:rFonts w:eastAsia="Times New Roman" w:cs="Calibri"/>
          <w:bCs/>
          <w:lang w:eastAsia="pl-PL"/>
        </w:rPr>
        <w:t>dezynfekcji rąk płynem do dezynfekcji przed każdorazowym wejściem do budynku.</w:t>
      </w:r>
    </w:p>
    <w:p>
      <w:pPr>
        <w:pStyle w:val="Normal"/>
        <w:numPr>
          <w:ilvl w:val="0"/>
          <w:numId w:val="7"/>
        </w:numPr>
        <w:spacing w:lineRule="auto" w:line="276" w:before="0" w:after="0"/>
        <w:ind w:left="426" w:right="0" w:hanging="426"/>
        <w:jc w:val="both"/>
        <w:rPr>
          <w:rFonts w:eastAsia="Times New Roman" w:cs="Calibri"/>
          <w:lang w:eastAsia="pl-PL"/>
        </w:rPr>
      </w:pPr>
      <w:r>
        <w:rPr>
          <w:rFonts w:eastAsia="Times New Roman" w:cs="Calibri"/>
          <w:lang w:eastAsia="pl-PL"/>
        </w:rPr>
        <w:t>Dozowniki z płynem do dezynfekcji oraz instrukcje dezynfekcji rąk umieszczone są po  wejściu do budynku żłobka, w łazienkach, w pomieszczeniach kuchennych, w pokoju socjalnym.</w:t>
      </w:r>
    </w:p>
    <w:p>
      <w:pPr>
        <w:pStyle w:val="Normal"/>
        <w:numPr>
          <w:ilvl w:val="0"/>
          <w:numId w:val="7"/>
        </w:numPr>
        <w:spacing w:lineRule="auto" w:line="276" w:before="0" w:after="0"/>
        <w:ind w:left="426" w:right="0" w:hanging="426"/>
        <w:jc w:val="both"/>
        <w:rPr/>
      </w:pPr>
      <w:r>
        <w:rPr>
          <w:rFonts w:eastAsia="Times New Roman" w:cs="Calibri"/>
          <w:lang w:eastAsia="pl-PL"/>
        </w:rPr>
        <w:t xml:space="preserve">Pracownicy żłobka zobowiązani są do </w:t>
      </w:r>
      <w:r>
        <w:rPr>
          <w:rFonts w:eastAsia="Times New Roman" w:cs="Calibri"/>
          <w:bCs/>
          <w:lang w:eastAsia="pl-PL"/>
        </w:rPr>
        <w:t>regularnego mycia rąk wodą z mydłem również po wykonaniu czynności związanych z myciem i dezynfekcją sal i łazienek oraz innych powierzchni              w żłobka, a także zabawek i placu zabaw.</w:t>
      </w:r>
    </w:p>
    <w:p>
      <w:pPr>
        <w:pStyle w:val="Normal"/>
        <w:numPr>
          <w:ilvl w:val="0"/>
          <w:numId w:val="7"/>
        </w:numPr>
        <w:spacing w:lineRule="auto" w:line="276" w:before="0" w:after="0"/>
        <w:ind w:left="426" w:right="0" w:hanging="426"/>
        <w:jc w:val="both"/>
        <w:rPr>
          <w:rFonts w:eastAsia="Times New Roman" w:cs="Calibri"/>
          <w:lang w:eastAsia="pl-PL"/>
        </w:rPr>
      </w:pPr>
      <w:r>
        <w:rPr>
          <w:rFonts w:eastAsia="Times New Roman" w:cs="Calibri"/>
          <w:lang w:eastAsia="pl-PL"/>
        </w:rPr>
        <w:t>Mycie rąk powinno trwać minimum 30 sekund i odbywać się na zasadach szczegółowo opisanych w instrukcjach umieszczonych przy dozownikach.</w:t>
      </w:r>
    </w:p>
    <w:p>
      <w:pPr>
        <w:pStyle w:val="Normal"/>
        <w:numPr>
          <w:ilvl w:val="0"/>
          <w:numId w:val="7"/>
        </w:numPr>
        <w:spacing w:lineRule="auto" w:line="276" w:before="0" w:after="0"/>
        <w:ind w:left="426" w:right="0" w:hanging="426"/>
        <w:jc w:val="both"/>
        <w:rPr/>
      </w:pPr>
      <w:r>
        <w:rPr>
          <w:rFonts w:eastAsia="Times New Roman" w:cs="Calibri"/>
          <w:bCs/>
          <w:lang w:eastAsia="pl-PL"/>
        </w:rPr>
        <w:t>Podczas mycia i dezynfekcji pomieszczeń żłobka pracownicy zobowiązani są używać środków ochrony osobistej, w tym rękawiczek, maseczek ochronnych, przyłbic.</w:t>
      </w:r>
      <w:r>
        <w:rPr>
          <w:rFonts w:eastAsia="Times New Roman" w:cs="Calibri"/>
        </w:rPr>
        <w:t xml:space="preserve"> </w:t>
      </w:r>
    </w:p>
    <w:p>
      <w:pPr>
        <w:pStyle w:val="Normal"/>
        <w:numPr>
          <w:ilvl w:val="0"/>
          <w:numId w:val="7"/>
        </w:numPr>
        <w:spacing w:lineRule="auto" w:line="276" w:before="0" w:after="0"/>
        <w:ind w:left="426" w:right="0" w:hanging="426"/>
        <w:jc w:val="both"/>
        <w:rPr>
          <w:rFonts w:eastAsia="Times New Roman" w:cs="Calibri"/>
          <w:lang w:eastAsia="pl-PL"/>
        </w:rPr>
      </w:pPr>
      <w:r>
        <w:rPr>
          <w:rFonts w:eastAsia="Times New Roman" w:cs="Calibri"/>
          <w:lang w:eastAsia="pl-PL"/>
        </w:rPr>
        <w:t xml:space="preserve">Pracownicy żłobka zobowiązani są do przestrzegania zasad szczególnej ostrożności podczas korzystania z płynów dezynfekujących do czyszczenia powierzchni i sprzętów. </w:t>
      </w:r>
    </w:p>
    <w:p>
      <w:pPr>
        <w:pStyle w:val="Normal"/>
        <w:numPr>
          <w:ilvl w:val="0"/>
          <w:numId w:val="7"/>
        </w:numPr>
        <w:spacing w:lineRule="auto" w:line="276" w:before="0" w:after="0"/>
        <w:ind w:left="426" w:right="0" w:hanging="426"/>
        <w:jc w:val="both"/>
        <w:rPr>
          <w:rFonts w:eastAsia="Times New Roman" w:cs="Calibri"/>
          <w:lang w:eastAsia="pl-PL"/>
        </w:rPr>
      </w:pPr>
      <w:r>
        <w:rPr>
          <w:rFonts w:eastAsia="Times New Roman" w:cs="Calibri"/>
          <w:lang w:eastAsia="pl-PL"/>
        </w:rPr>
        <w:t>Korzystając z nich, należy ściśle przestrzegać zaleceń producenta znajdujących się na opakowaniu środka.</w:t>
      </w:r>
    </w:p>
    <w:p>
      <w:pPr>
        <w:pStyle w:val="Normal"/>
        <w:numPr>
          <w:ilvl w:val="0"/>
          <w:numId w:val="7"/>
        </w:numPr>
        <w:spacing w:lineRule="auto" w:line="276" w:before="0" w:after="0"/>
        <w:ind w:left="426" w:right="0" w:hanging="426"/>
        <w:jc w:val="both"/>
        <w:rPr>
          <w:rFonts w:eastAsia="Times New Roman" w:cs="Calibri"/>
          <w:lang w:eastAsia="pl-PL"/>
        </w:rPr>
      </w:pPr>
      <w:r>
        <w:rPr>
          <w:rFonts w:eastAsia="Times New Roman" w:cs="Calibri"/>
          <w:lang w:eastAsia="pl-PL"/>
        </w:rPr>
        <w:t>Pomieszczenie , w którym przeprowadzono dezynfekcję musi być bezwzględnie wywietrzone.</w:t>
      </w:r>
    </w:p>
    <w:p>
      <w:pPr>
        <w:pStyle w:val="Normal"/>
        <w:numPr>
          <w:ilvl w:val="0"/>
          <w:numId w:val="7"/>
        </w:numPr>
        <w:spacing w:lineRule="auto" w:line="276" w:before="0" w:after="0"/>
        <w:ind w:left="426" w:right="0" w:hanging="426"/>
        <w:jc w:val="both"/>
        <w:rPr>
          <w:rFonts w:eastAsia="Times New Roman" w:cs="Calibri"/>
          <w:lang w:eastAsia="pl-PL"/>
        </w:rPr>
      </w:pPr>
      <w:r>
        <w:rPr>
          <w:rFonts w:eastAsia="Times New Roman" w:cs="Calibri"/>
          <w:lang w:eastAsia="pl-PL"/>
        </w:rPr>
        <w:t>Należy ściśle przestrzegać czasu niezbędnego do wietrzenia dezynfekowanych pomieszczeń            i sprzętu, tak aby nie narażać dzieci na wdychanie oparów środków służących do dezynfekcji.</w:t>
      </w:r>
    </w:p>
    <w:p>
      <w:pPr>
        <w:pStyle w:val="Normal"/>
        <w:spacing w:lineRule="auto" w:line="276" w:before="0" w:after="0"/>
        <w:jc w:val="both"/>
        <w:rPr>
          <w:rFonts w:eastAsia="Times New Roman" w:cs="Calibri"/>
          <w:bCs/>
          <w:lang w:eastAsia="pl-PL"/>
        </w:rPr>
      </w:pPr>
      <w:r>
        <w:rPr>
          <w:rFonts w:eastAsia="Times New Roman" w:cs="Calibri"/>
          <w:bCs/>
          <w:lang w:eastAsia="pl-PL"/>
        </w:rPr>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spacing w:lineRule="auto" w:line="276" w:before="0" w:after="0"/>
        <w:jc w:val="both"/>
        <w:rPr>
          <w:rFonts w:eastAsia="Times New Roman" w:cs="Calibri"/>
          <w:b/>
          <w:b/>
          <w:lang w:eastAsia="pl-PL"/>
        </w:rPr>
      </w:pPr>
      <w:r>
        <w:rPr>
          <w:rFonts w:eastAsia="Times New Roman" w:cs="Calibri"/>
          <w:b/>
          <w:lang w:eastAsia="pl-PL"/>
        </w:rPr>
        <w:t>Dezynfekcja pomieszczeń</w:t>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numPr>
          <w:ilvl w:val="0"/>
          <w:numId w:val="13"/>
        </w:numPr>
        <w:spacing w:lineRule="auto" w:line="276" w:before="0" w:after="0"/>
        <w:ind w:left="426" w:right="0" w:hanging="426"/>
        <w:jc w:val="both"/>
        <w:rPr/>
      </w:pPr>
      <w:r>
        <w:rPr>
          <w:rFonts w:eastAsia="Times New Roman" w:cs="Calibri"/>
          <w:lang w:eastAsia="pl-PL"/>
        </w:rPr>
        <w:t xml:space="preserve">Pracownicy żłobka </w:t>
      </w:r>
      <w:r>
        <w:rPr>
          <w:rFonts w:eastAsia="Times New Roman" w:cs="Calibri"/>
          <w:bCs/>
          <w:lang w:eastAsia="pl-PL"/>
        </w:rPr>
        <w:t>myją i dezynfekują sale i łazienki dziecięce oraz dla personelu co najmniej dwa razy dziennie.</w:t>
      </w:r>
    </w:p>
    <w:p>
      <w:pPr>
        <w:pStyle w:val="Normal"/>
        <w:numPr>
          <w:ilvl w:val="0"/>
          <w:numId w:val="13"/>
        </w:numPr>
        <w:spacing w:lineRule="auto" w:line="276" w:before="0" w:after="0"/>
        <w:ind w:left="426" w:right="0" w:hanging="426"/>
        <w:jc w:val="both"/>
        <w:rPr/>
      </w:pPr>
      <w:r>
        <w:rPr>
          <w:rFonts w:eastAsia="Times New Roman" w:cs="Calibri"/>
          <w:lang w:eastAsia="pl-PL"/>
        </w:rPr>
        <w:t>Pracownicy żłobka zobowiązani są</w:t>
      </w:r>
      <w:r>
        <w:rPr>
          <w:rFonts w:eastAsia="Times New Roman" w:cs="Calibri"/>
          <w:bCs/>
          <w:lang w:eastAsia="pl-PL"/>
        </w:rPr>
        <w:t xml:space="preserve"> sprzątać ciągi komunikacyjne i powierzchnie płaskie oraz dezynfekować powierzchnie dotykowe takie jak: poręcze, klamki, włączniki światła, uchwyty, ramy leżaków, poręcze krzeseł, klawiatura komputerowa, telefoniczna, domowof, sprzęty                i narzędzia, które były używane przez pracownika w trakcie pracy – co najmniej dwa razy dziennie.</w:t>
      </w:r>
    </w:p>
    <w:p>
      <w:pPr>
        <w:pStyle w:val="Normal"/>
        <w:numPr>
          <w:ilvl w:val="0"/>
          <w:numId w:val="13"/>
        </w:numPr>
        <w:spacing w:lineRule="auto" w:line="276" w:before="0" w:after="0"/>
        <w:ind w:left="426" w:right="0" w:hanging="426"/>
        <w:jc w:val="both"/>
        <w:rPr>
          <w:rFonts w:eastAsia="Times New Roman" w:cs="Calibri"/>
          <w:bCs/>
          <w:lang w:eastAsia="pl-PL"/>
        </w:rPr>
      </w:pPr>
      <w:r>
        <w:rPr>
          <w:rFonts w:eastAsia="Times New Roman" w:cs="Calibri"/>
          <w:bCs/>
          <w:lang w:eastAsia="pl-PL"/>
        </w:rPr>
        <w:t>Pracownicy żłobka sprzątają i dezynfekują blaty stołów, krzesełka w salach i w pomieszczeniach do spożywania posiłków przed i po każdym posiłku dzieci.</w:t>
      </w:r>
    </w:p>
    <w:p>
      <w:pPr>
        <w:pStyle w:val="Normal"/>
        <w:spacing w:lineRule="auto" w:line="276" w:before="0" w:after="0"/>
        <w:jc w:val="both"/>
        <w:rPr>
          <w:rFonts w:eastAsia="Times New Roman" w:cs="Calibri"/>
          <w:bCs/>
          <w:lang w:eastAsia="pl-PL"/>
        </w:rPr>
      </w:pPr>
      <w:r>
        <w:rPr>
          <w:rFonts w:eastAsia="Times New Roman" w:cs="Calibri"/>
          <w:bCs/>
          <w:lang w:eastAsia="pl-PL"/>
        </w:rPr>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spacing w:lineRule="auto" w:line="276" w:before="0" w:after="0"/>
        <w:jc w:val="both"/>
        <w:rPr>
          <w:rFonts w:eastAsia="Times New Roman" w:cs="Calibri"/>
          <w:b/>
          <w:b/>
          <w:lang w:eastAsia="pl-PL"/>
        </w:rPr>
      </w:pPr>
      <w:r>
        <w:rPr>
          <w:rFonts w:eastAsia="Times New Roman" w:cs="Calibri"/>
          <w:b/>
          <w:lang w:eastAsia="pl-PL"/>
        </w:rPr>
        <w:t>Dezynfekcja zabawek i sprzętu</w:t>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numPr>
          <w:ilvl w:val="0"/>
          <w:numId w:val="9"/>
        </w:numPr>
        <w:spacing w:lineRule="auto" w:line="276" w:before="0" w:after="0"/>
        <w:ind w:left="426" w:right="0" w:hanging="426"/>
        <w:jc w:val="both"/>
        <w:rPr/>
      </w:pPr>
      <w:r>
        <w:rPr>
          <w:rFonts w:eastAsia="Times New Roman" w:cs="Calibri"/>
          <w:lang w:eastAsia="pl-PL"/>
        </w:rPr>
        <w:t xml:space="preserve">Pracownicy żłobka zobowiązani są </w:t>
      </w:r>
      <w:r>
        <w:rPr>
          <w:rFonts w:eastAsia="Times New Roman" w:cs="Calibri"/>
          <w:bCs/>
          <w:lang w:eastAsia="pl-PL"/>
        </w:rPr>
        <w:t>myć lub dezynfekować zabawki lub inny sprzęt, po każdym użyciu przez dziecko (chyba, że jest tyle zabawek/sprzętów, że każde dziecko używa innej/innego).</w:t>
      </w:r>
    </w:p>
    <w:p>
      <w:pPr>
        <w:pStyle w:val="Normal"/>
        <w:numPr>
          <w:ilvl w:val="0"/>
          <w:numId w:val="9"/>
        </w:numPr>
        <w:spacing w:lineRule="auto" w:line="276" w:before="0" w:after="0"/>
        <w:ind w:left="426" w:right="0" w:hanging="426"/>
        <w:jc w:val="both"/>
        <w:rPr/>
      </w:pPr>
      <w:r>
        <w:rPr/>
        <w:t>Na koniec dnia wszystkie zabawki, którymi bawiły się dzieci podlegają czyszczeniu lub dezynfekcji.</w:t>
      </w:r>
    </w:p>
    <w:p>
      <w:pPr>
        <w:pStyle w:val="Normal"/>
        <w:numPr>
          <w:ilvl w:val="0"/>
          <w:numId w:val="9"/>
        </w:numPr>
        <w:spacing w:lineRule="auto" w:line="276" w:before="0" w:after="0"/>
        <w:ind w:left="426" w:right="0" w:hanging="426"/>
        <w:jc w:val="both"/>
        <w:rPr/>
      </w:pPr>
      <w:r>
        <w:rPr>
          <w:rFonts w:eastAsia="Times New Roman" w:cs="Calibri"/>
          <w:bCs/>
          <w:lang w:eastAsia="pl-PL"/>
        </w:rPr>
        <w:t>Podczas mycia zabawek i sprzętu w pierwszej kolejności należy uważnie wyczyścić przedmiot, dokładnie myjąc jego powierzchnię np. mydłem antybakteryjnym i przemyć ciepłą wodą.</w:t>
      </w:r>
      <w:r>
        <w:rPr>
          <w:rFonts w:eastAsia="Times New Roman" w:cs="Calibri"/>
          <w:lang w:eastAsia="pl-PL"/>
        </w:rPr>
        <w:t xml:space="preserve"> </w:t>
      </w:r>
      <w:r>
        <w:rPr>
          <w:rFonts w:eastAsia="Times New Roman" w:cs="Calibri"/>
          <w:bCs/>
          <w:lang w:eastAsia="pl-PL"/>
        </w:rPr>
        <w:t>Podczas mycia trzeba zwrócić uwagę na trudno dostępne miejsca, jak zagłębienia i chropowate powierzchnie.</w:t>
      </w:r>
    </w:p>
    <w:p>
      <w:pPr>
        <w:pStyle w:val="Normal"/>
        <w:numPr>
          <w:ilvl w:val="0"/>
          <w:numId w:val="9"/>
        </w:numPr>
        <w:spacing w:lineRule="auto" w:line="276" w:before="0" w:after="0"/>
        <w:ind w:left="426" w:right="0" w:hanging="426"/>
        <w:jc w:val="both"/>
        <w:rPr>
          <w:rFonts w:eastAsia="Times New Roman" w:cs="Calibri"/>
          <w:bCs/>
          <w:lang w:eastAsia="pl-PL"/>
        </w:rPr>
      </w:pPr>
      <w:r>
        <w:rPr>
          <w:rFonts w:eastAsia="Times New Roman" w:cs="Calibri"/>
          <w:bCs/>
          <w:lang w:eastAsia="pl-PL"/>
        </w:rPr>
        <w:t xml:space="preserve">Przedmioty (zabawki i sprzęty) należy spryskać preparatem do dezynfekcji, pozostawić do wyschnięcia. </w:t>
      </w:r>
    </w:p>
    <w:p>
      <w:pPr>
        <w:pStyle w:val="Normal"/>
        <w:numPr>
          <w:ilvl w:val="0"/>
          <w:numId w:val="9"/>
        </w:numPr>
        <w:spacing w:lineRule="auto" w:line="276" w:before="0" w:after="0"/>
        <w:ind w:left="426" w:right="0" w:hanging="426"/>
        <w:jc w:val="both"/>
        <w:rPr/>
      </w:pPr>
      <w:r>
        <w:rPr>
          <w:rFonts w:eastAsia="Times New Roman" w:cs="Calibri"/>
          <w:bCs/>
          <w:lang w:eastAsia="pl-PL"/>
        </w:rPr>
        <w:t>Po dezynfekcji każdy przedmiot należy opłukać wodą lub przetrzeć wilgotną ściereczką (zależy od używanego środka do dezynfekcji i zaleceń określonych przez producenta).</w:t>
      </w:r>
      <w:r>
        <w:rPr>
          <w:color w:val="FF0000"/>
        </w:rPr>
        <w:t xml:space="preserve"> </w:t>
      </w:r>
    </w:p>
    <w:p>
      <w:pPr>
        <w:pStyle w:val="Normal"/>
        <w:spacing w:lineRule="auto" w:line="276" w:before="0" w:after="0"/>
        <w:ind w:left="426" w:right="0" w:hanging="0"/>
        <w:jc w:val="both"/>
        <w:rPr>
          <w:rFonts w:eastAsia="Times New Roman" w:cs="Calibri"/>
          <w:bCs/>
          <w:lang w:eastAsia="pl-PL"/>
        </w:rPr>
      </w:pPr>
      <w:r>
        <w:rPr>
          <w:rFonts w:eastAsia="Times New Roman" w:cs="Calibri"/>
          <w:bCs/>
          <w:lang w:eastAsia="pl-PL"/>
        </w:rPr>
      </w:r>
    </w:p>
    <w:p>
      <w:pPr>
        <w:pStyle w:val="Normal"/>
        <w:spacing w:lineRule="auto" w:line="276" w:before="0" w:after="0"/>
        <w:jc w:val="both"/>
        <w:rPr>
          <w:rFonts w:eastAsia="Times New Roman" w:cs="Calibri"/>
          <w:b/>
          <w:b/>
          <w:lang w:eastAsia="pl-PL"/>
        </w:rPr>
      </w:pPr>
      <w:r>
        <w:rPr>
          <w:rFonts w:eastAsia="Times New Roman" w:cs="Calibri"/>
          <w:b/>
          <w:lang w:eastAsia="pl-PL"/>
        </w:rPr>
        <w:t xml:space="preserve">Czyszczenie zabawek/sprzętów na placu zabaw </w:t>
      </w:r>
    </w:p>
    <w:p>
      <w:pPr>
        <w:pStyle w:val="Normal"/>
        <w:spacing w:lineRule="auto" w:line="276" w:before="0" w:after="0"/>
        <w:jc w:val="both"/>
        <w:rPr>
          <w:rFonts w:eastAsia="Times New Roman" w:cs="Calibri"/>
          <w:b/>
          <w:b/>
          <w:bCs/>
          <w:lang w:eastAsia="pl-PL"/>
        </w:rPr>
      </w:pPr>
      <w:r>
        <w:rPr>
          <w:rFonts w:eastAsia="Times New Roman" w:cs="Calibri"/>
          <w:b/>
          <w:bCs/>
          <w:lang w:eastAsia="pl-PL"/>
        </w:rPr>
      </w:r>
    </w:p>
    <w:p>
      <w:pPr>
        <w:pStyle w:val="Normal"/>
        <w:numPr>
          <w:ilvl w:val="0"/>
          <w:numId w:val="10"/>
        </w:numPr>
        <w:spacing w:lineRule="auto" w:line="276" w:before="0" w:after="0"/>
        <w:ind w:left="426" w:right="0" w:hanging="426"/>
        <w:jc w:val="both"/>
        <w:rPr>
          <w:rFonts w:eastAsia="Times New Roman" w:cs="Calibri"/>
          <w:bCs/>
          <w:lang w:eastAsia="pl-PL"/>
        </w:rPr>
      </w:pPr>
      <w:r>
        <w:rPr>
          <w:rFonts w:eastAsia="Times New Roman" w:cs="Calibri"/>
          <w:bCs/>
          <w:lang w:eastAsia="pl-PL"/>
        </w:rPr>
        <w:t>Za czyszczenie i dezynfekcję urządzeń znajdujących się na placu zabaw odpowiedzialny jest konserwator żłobka.</w:t>
      </w:r>
    </w:p>
    <w:p>
      <w:pPr>
        <w:pStyle w:val="Normal"/>
        <w:numPr>
          <w:ilvl w:val="0"/>
          <w:numId w:val="10"/>
        </w:numPr>
        <w:spacing w:lineRule="auto" w:line="276" w:before="0" w:after="0"/>
        <w:ind w:left="426" w:right="0" w:hanging="426"/>
        <w:jc w:val="both"/>
        <w:rPr>
          <w:rFonts w:eastAsia="Times New Roman" w:cs="Calibri"/>
          <w:bCs/>
          <w:lang w:eastAsia="pl-PL"/>
        </w:rPr>
      </w:pPr>
      <w:r>
        <w:rPr>
          <w:rFonts w:eastAsia="Times New Roman" w:cs="Calibri"/>
          <w:bCs/>
          <w:lang w:eastAsia="pl-PL"/>
        </w:rPr>
        <w:t>Czyszczenie detergentem oraz dezynfekcja używanego przez dzieci wyznaczonego sprzętu            odbywa się po pobycie każdej grupy żłobkowej.</w:t>
      </w:r>
    </w:p>
    <w:p>
      <w:pPr>
        <w:pStyle w:val="Normal"/>
        <w:numPr>
          <w:ilvl w:val="0"/>
          <w:numId w:val="10"/>
        </w:numPr>
        <w:spacing w:lineRule="auto" w:line="276" w:before="0" w:after="0"/>
        <w:ind w:left="426" w:right="0" w:hanging="426"/>
        <w:jc w:val="both"/>
        <w:rPr/>
      </w:pPr>
      <w:r>
        <w:rPr>
          <w:rFonts w:eastAsia="Calibri" w:cs="Calibri" w:ascii="Times New Roman" w:hAnsi="Times New Roman"/>
          <w:bCs/>
          <w:sz w:val="16"/>
          <w:szCs w:val="16"/>
          <w:lang w:eastAsia="pl-PL"/>
        </w:rPr>
        <w:t xml:space="preserve"> </w:t>
      </w:r>
      <w:r>
        <w:rPr>
          <w:rFonts w:eastAsia="Times New Roman" w:cs="Calibri" w:ascii="Times New Roman" w:hAnsi="Times New Roman"/>
          <w:bCs/>
          <w:sz w:val="16"/>
          <w:szCs w:val="16"/>
          <w:lang w:eastAsia="pl-PL"/>
        </w:rPr>
        <w:t>Po zakończonej dezynfekcji należy przemyć sprzęt wodą.</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w:charset w:val="ee"/>
    <w:family w:val="swiss"/>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b w:val="false"/>
        <w:rFonts w:cs="Calibri"/>
      </w:rPr>
    </w:lvl>
  </w:abstractNum>
  <w:abstractNum w:abstractNumId="8">
    <w:lvl w:ilvl="0">
      <w:start w:val="1"/>
      <w:numFmt w:val="decimal"/>
      <w:lvlText w:val="%1."/>
      <w:lvlJc w:val="left"/>
      <w:pPr>
        <w:ind w:left="720" w:hanging="360"/>
      </w:pPr>
      <w:rPr>
        <w:sz w:val="22"/>
        <w:szCs w:val="22"/>
        <w:bCs/>
        <w:rFonts w:ascii="Calibri" w:hAnsi="Calibri" w:cs="Calibri"/>
      </w:rPr>
    </w:lvl>
  </w:abstractNum>
  <w:abstractNum w:abstractNumId="9">
    <w:lvl w:ilvl="0">
      <w:start w:val="1"/>
      <w:numFmt w:val="lowerLetter"/>
      <w:lvlText w:val="%1)"/>
      <w:lvlJc w:val="left"/>
      <w:pPr>
        <w:ind w:left="720" w:hanging="360"/>
      </w:pPr>
      <w:rPr>
        <w:sz w:val="22"/>
        <w:szCs w:val="22"/>
        <w:rFonts w:ascii="Calibri" w:hAnsi="Calibri" w:cs="Calibri"/>
      </w:rPr>
    </w:lvl>
  </w:abstractNum>
  <w:abstractNum w:abstractNumId="10">
    <w:lvl w:ilvl="0">
      <w:start w:val="1"/>
      <w:numFmt w:val="decimal"/>
      <w:lvlText w:val="%1)"/>
      <w:lvlJc w:val="left"/>
      <w:pPr>
        <w:ind w:left="720" w:hanging="360"/>
      </w:pPr>
      <w:rPr>
        <w:rFonts w:cs="Calibri"/>
      </w:rPr>
    </w:lvl>
  </w:abstractNum>
  <w:abstractNum w:abstractNumId="11">
    <w:lvl w:ilvl="0">
      <w:start w:val="1"/>
      <w:numFmt w:val="decimal"/>
      <w:lvlText w:val="%1)"/>
      <w:lvlJc w:val="left"/>
      <w:pPr>
        <w:ind w:left="720" w:hanging="360"/>
      </w:pPr>
      <w:rPr>
        <w:sz w:val="22"/>
        <w:szCs w:val="22"/>
        <w:rFonts w:ascii="Calibri" w:hAnsi="Calibri" w:cs="Calibri"/>
      </w:rPr>
    </w:lvl>
  </w:abstractNum>
  <w:abstractNum w:abstractNumId="12">
    <w:lvl w:ilvl="0">
      <w:start w:val="1"/>
      <w:numFmt w:val="decimal"/>
      <w:lvlText w:val="%1."/>
      <w:lvlJc w:val="left"/>
      <w:pPr>
        <w:ind w:left="720" w:hanging="360"/>
      </w:pPr>
      <w:rPr>
        <w:sz w:val="22"/>
        <w:szCs w:val="22"/>
        <w:rFonts w:ascii="Calibri" w:hAnsi="Calibri" w:cs="Calibri"/>
      </w:rPr>
    </w:lvl>
  </w:abstractNum>
  <w:abstractNum w:abstractNumId="13">
    <w:lvl w:ilvl="0">
      <w:start w:val="1"/>
      <w:numFmt w:val="lowerLetter"/>
      <w:lvlText w:val="%1)"/>
      <w:lvlJc w:val="left"/>
      <w:pPr>
        <w:tabs>
          <w:tab w:val="num" w:pos="708"/>
        </w:tabs>
        <w:ind w:left="720" w:hanging="360"/>
      </w:pPr>
      <w:rPr>
        <w:rFonts w:cs="Calibri"/>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b/>
      <w:color w:val="auto"/>
    </w:rPr>
  </w:style>
  <w:style w:type="character" w:styleId="ListLabel2">
    <w:name w:val="ListLabel 2"/>
    <w:qFormat/>
    <w:rPr>
      <w:color w:val="auto"/>
    </w:rPr>
  </w:style>
  <w:style w:type="character" w:styleId="ListLabel3">
    <w:name w:val="ListLabel 3"/>
    <w:qFormat/>
    <w:rPr>
      <w:b/>
      <w:color w:val="auto"/>
    </w:rPr>
  </w:style>
  <w:style w:type="character" w:styleId="ListLabel4">
    <w:name w:val="ListLabel 4"/>
    <w:qFormat/>
    <w:rPr>
      <w:color w:val="auto"/>
    </w:rPr>
  </w:style>
  <w:style w:type="character" w:styleId="ListLabel5">
    <w:name w:val="ListLabel 5"/>
    <w:qFormat/>
    <w:rPr>
      <w:b/>
      <w:color w:val="auto"/>
    </w:rPr>
  </w:style>
  <w:style w:type="character" w:styleId="ListLabel6">
    <w:name w:val="ListLabel 6"/>
    <w:qFormat/>
    <w:rPr>
      <w:color w:val="auto"/>
    </w:rPr>
  </w:style>
  <w:style w:type="character" w:styleId="ListLabel7">
    <w:name w:val="ListLabel 7"/>
    <w:qFormat/>
    <w:rPr>
      <w:b/>
      <w:color w:val="auto"/>
    </w:rPr>
  </w:style>
  <w:style w:type="character" w:styleId="ListLabel8">
    <w:name w:val="ListLabel 8"/>
    <w:qFormat/>
    <w:rPr>
      <w:color w:val="auto"/>
    </w:rPr>
  </w:style>
  <w:style w:type="character" w:styleId="WW8Num3z0">
    <w:name w:val="WW8Num3z0"/>
    <w:qFormat/>
    <w:rPr>
      <w:rFonts w:cs="Calibri"/>
      <w:b w:val="false"/>
    </w:rPr>
  </w:style>
  <w:style w:type="character" w:styleId="WW8Num7z0">
    <w:name w:val="WW8Num7z0"/>
    <w:qFormat/>
    <w:rPr>
      <w:rFonts w:ascii="Calibri" w:hAnsi="Calibri" w:cs="Calibri"/>
      <w:bCs/>
      <w:sz w:val="22"/>
      <w:szCs w:val="22"/>
    </w:rPr>
  </w:style>
  <w:style w:type="character" w:styleId="WW8Num4z0">
    <w:name w:val="WW8Num4z0"/>
    <w:qFormat/>
    <w:rPr>
      <w:rFonts w:ascii="Calibri" w:hAnsi="Calibri" w:cs="Calibri"/>
      <w:sz w:val="22"/>
      <w:szCs w:val="22"/>
    </w:rPr>
  </w:style>
  <w:style w:type="character" w:styleId="WW8Num5z0">
    <w:name w:val="WW8Num5z0"/>
    <w:qFormat/>
    <w:rPr>
      <w:rFonts w:cs="Calibri"/>
    </w:rPr>
  </w:style>
  <w:style w:type="character" w:styleId="WW8Num8z0">
    <w:name w:val="WW8Num8z0"/>
    <w:qFormat/>
    <w:rPr>
      <w:rFonts w:ascii="Calibri" w:hAnsi="Calibri" w:cs="Calibri"/>
      <w:sz w:val="22"/>
      <w:szCs w:val="22"/>
    </w:rPr>
  </w:style>
  <w:style w:type="character" w:styleId="WW8Num6z0">
    <w:name w:val="WW8Num6z0"/>
    <w:qFormat/>
    <w:rPr>
      <w:rFonts w:ascii="Calibri" w:hAnsi="Calibri" w:cs="Calibri"/>
      <w:sz w:val="22"/>
      <w:szCs w:val="22"/>
    </w:rPr>
  </w:style>
  <w:style w:type="character" w:styleId="WW8Num2z0">
    <w:name w:val="WW8Num2z0"/>
    <w:qFormat/>
    <w:rPr>
      <w:rFonts w:cs="Calibri"/>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624c1"/>
    <w:pPr>
      <w:spacing w:before="0" w:after="160"/>
      <w:ind w:left="720" w:hanging="0"/>
      <w:contextualSpacing/>
    </w:pPr>
    <w:rPr/>
  </w:style>
  <w:style w:type="paragraph" w:styleId="Gwka">
    <w:name w:val="Header"/>
    <w:basedOn w:val="Normal"/>
    <w:pPr>
      <w:tabs>
        <w:tab w:val="center" w:pos="4536" w:leader="none"/>
        <w:tab w:val="right" w:pos="9072" w:leader="none"/>
      </w:tabs>
    </w:pPr>
    <w:rPr/>
  </w:style>
  <w:style w:type="numbering" w:styleId="NoList" w:default="1">
    <w:name w:val="No List"/>
    <w:uiPriority w:val="99"/>
    <w:semiHidden/>
    <w:unhideWhenUsed/>
    <w:qFormat/>
  </w:style>
  <w:style w:type="numbering" w:styleId="WW8Num3">
    <w:name w:val="WW8Num3"/>
    <w:qFormat/>
  </w:style>
  <w:style w:type="numbering" w:styleId="WW8Num7">
    <w:name w:val="WW8Num7"/>
    <w:qFormat/>
  </w:style>
  <w:style w:type="numbering" w:styleId="WW8Num4">
    <w:name w:val="WW8Num4"/>
    <w:qFormat/>
  </w:style>
  <w:style w:type="numbering" w:styleId="WW8Num5">
    <w:name w:val="WW8Num5"/>
    <w:qFormat/>
  </w:style>
  <w:style w:type="numbering" w:styleId="WW8Num8">
    <w:name w:val="WW8Num8"/>
    <w:qFormat/>
  </w:style>
  <w:style w:type="numbering" w:styleId="WW8Num6">
    <w:name w:val="WW8Num6"/>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Application>LibreOffice/6.0.5.2$Windows_x86 LibreOffice_project/54c8cbb85f300ac59db32fe8a675ff7683cd5a16</Application>
  <Pages>8</Pages>
  <Words>2198</Words>
  <Characters>14231</Characters>
  <CharactersWithSpaces>16420</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2020-05-07T20:40:00Z</dcterms:created>
  <dc:creator>User</dc:creator>
  <dc:description/>
  <dc:language>pl-PL</dc:language>
  <cp:lastModifiedBy/>
  <cp:lastPrinted>2020-05-13T11:17:38Z</cp:lastPrinted>
  <dcterms:modified xsi:type="dcterms:W3CDTF">2020-05-15T08:17:58Z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